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E38" w:rsidRDefault="00CA6E38" w:rsidP="00CA6E38">
      <w:pPr>
        <w:tabs>
          <w:tab w:val="left" w:pos="491"/>
          <w:tab w:val="left" w:pos="5876"/>
        </w:tabs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DZ"/>
        </w:rPr>
        <w:t xml:space="preserve">الإعداد اليومي لمادة الجغرافيا </w:t>
      </w:r>
    </w:p>
    <w:p w:rsidR="00CA6E38" w:rsidRDefault="00C01B1F" w:rsidP="00CA6E38">
      <w:pPr>
        <w:tabs>
          <w:tab w:val="left" w:pos="491"/>
          <w:tab w:val="left" w:pos="5876"/>
        </w:tabs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DZ"/>
        </w:rPr>
      </w:pPr>
      <w:r>
        <w:rPr>
          <w:rFonts w:asciiTheme="majorBidi" w:hAnsiTheme="majorBidi" w:cstheme="majorBidi"/>
          <w:b/>
          <w:bCs/>
          <w:noProof/>
          <w:sz w:val="40"/>
          <w:szCs w:val="40"/>
          <w:rtl/>
        </w:rPr>
        <w:pict>
          <v:roundrect id="_x0000_s1027" style="position:absolute;left:0;text-align:left;margin-left:152.85pt;margin-top:26.5pt;width:218.7pt;height:38.7pt;z-index:-251655168" arcsize="10923f" fillcolor="#f2f2f2 [3052]">
            <w10:wrap anchorx="page"/>
          </v:roundrect>
        </w:pict>
      </w:r>
    </w:p>
    <w:p w:rsidR="00CA6E38" w:rsidRPr="00A43C9C" w:rsidRDefault="00CA6E38" w:rsidP="00CA6E38">
      <w:pPr>
        <w:tabs>
          <w:tab w:val="left" w:pos="491"/>
          <w:tab w:val="left" w:pos="5876"/>
        </w:tabs>
        <w:spacing w:line="240" w:lineRule="auto"/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DZ"/>
        </w:rPr>
      </w:pPr>
      <w:r w:rsidRPr="00595622">
        <w:rPr>
          <w:rFonts w:asciiTheme="majorBidi" w:hAnsiTheme="majorBidi" w:cstheme="majorBidi" w:hint="cs"/>
          <w:b/>
          <w:bCs/>
          <w:sz w:val="40"/>
          <w:szCs w:val="40"/>
          <w:rtl/>
          <w:lang w:bidi="ar-DZ"/>
        </w:rPr>
        <w:t>إعداد المعلم: بالحبيب محمد العيد</w:t>
      </w:r>
    </w:p>
    <w:p w:rsidR="00CA6E38" w:rsidRPr="00194C24" w:rsidRDefault="00CA6E38" w:rsidP="00CA6E38">
      <w:pPr>
        <w:tabs>
          <w:tab w:val="left" w:pos="2397"/>
        </w:tabs>
        <w:rPr>
          <w:rtl/>
        </w:rPr>
      </w:pPr>
    </w:p>
    <w:p w:rsidR="00CA6E38" w:rsidRPr="00194C24" w:rsidRDefault="00C01B1F" w:rsidP="00CA6E38">
      <w:pPr>
        <w:rPr>
          <w:rtl/>
        </w:rPr>
      </w:pPr>
      <w:r>
        <w:rPr>
          <w:noProof/>
          <w:rtl/>
        </w:rPr>
        <w:pict>
          <v:oval id="_x0000_s1026" style="position:absolute;left:0;text-align:left;margin-left:118.85pt;margin-top:13.25pt;width:271.05pt;height:46.2pt;z-index:-251658240" fillcolor="#f2f2f2 [3052]">
            <v:textbox>
              <w:txbxContent>
                <w:p w:rsidR="00750DED" w:rsidRPr="00194C24" w:rsidRDefault="00750DED" w:rsidP="00CA6E38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36"/>
                      <w:szCs w:val="36"/>
                    </w:rPr>
                  </w:pPr>
                  <w:r w:rsidRPr="00194C24">
                    <w:rPr>
                      <w:rFonts w:asciiTheme="majorBidi" w:hAnsiTheme="majorBidi" w:cstheme="majorBidi" w:hint="cs"/>
                      <w:b/>
                      <w:bCs/>
                      <w:sz w:val="36"/>
                      <w:szCs w:val="36"/>
                      <w:rtl/>
                    </w:rPr>
                    <w:t>الإعداد اليومي لمادة الجغرافيا</w:t>
                  </w:r>
                </w:p>
              </w:txbxContent>
            </v:textbox>
            <w10:wrap anchorx="page"/>
          </v:oval>
        </w:pict>
      </w:r>
    </w:p>
    <w:p w:rsidR="00CA6E38" w:rsidRPr="00194C24" w:rsidRDefault="00CA6E38" w:rsidP="00CA6E38">
      <w:pPr>
        <w:jc w:val="center"/>
        <w:rPr>
          <w:rtl/>
        </w:rPr>
      </w:pPr>
    </w:p>
    <w:p w:rsidR="00CA6E38" w:rsidRDefault="00CA6E38" w:rsidP="00CA6E38">
      <w:pPr>
        <w:rPr>
          <w:rtl/>
        </w:rPr>
      </w:pPr>
    </w:p>
    <w:p w:rsidR="00CA6E38" w:rsidRDefault="00CA6E38" w:rsidP="00CA6E38">
      <w:pPr>
        <w:rPr>
          <w:rtl/>
        </w:rPr>
      </w:pPr>
    </w:p>
    <w:p w:rsidR="00CA6E38" w:rsidRPr="004C40CB" w:rsidRDefault="00CA6E38" w:rsidP="00CA6E38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4C40CB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الخطوط العريضة لمنهاج مادة الجغرافيا للسنة الرابعة ابتدائي</w:t>
      </w:r>
    </w:p>
    <w:tbl>
      <w:tblPr>
        <w:tblStyle w:val="a3"/>
        <w:bidiVisual/>
        <w:tblW w:w="0" w:type="auto"/>
        <w:tblLook w:val="04A0"/>
      </w:tblPr>
      <w:tblGrid>
        <w:gridCol w:w="3397"/>
        <w:gridCol w:w="2976"/>
        <w:gridCol w:w="406"/>
        <w:gridCol w:w="2656"/>
        <w:gridCol w:w="1247"/>
      </w:tblGrid>
      <w:tr w:rsidR="00CA6E38" w:rsidTr="00750DED">
        <w:tc>
          <w:tcPr>
            <w:tcW w:w="2670" w:type="dxa"/>
            <w:shd w:val="clear" w:color="auto" w:fill="D9D9D9" w:themeFill="background1" w:themeFillShade="D9"/>
          </w:tcPr>
          <w:p w:rsidR="00CA6E38" w:rsidRPr="00BB783F" w:rsidRDefault="00CA6E38" w:rsidP="00750DE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B783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الوحدة التعلمية</w:t>
            </w:r>
          </w:p>
        </w:tc>
        <w:tc>
          <w:tcPr>
            <w:tcW w:w="3509" w:type="dxa"/>
            <w:shd w:val="clear" w:color="auto" w:fill="D9D9D9" w:themeFill="background1" w:themeFillShade="D9"/>
          </w:tcPr>
          <w:p w:rsidR="00CA6E38" w:rsidRPr="00BB783F" w:rsidRDefault="00CA6E38" w:rsidP="00750DE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BB783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الكفاءة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</w:tcPr>
          <w:p w:rsidR="00CA6E38" w:rsidRPr="00BB783F" w:rsidRDefault="00CA6E38" w:rsidP="00750DE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المقطع</w:t>
            </w:r>
          </w:p>
        </w:tc>
        <w:tc>
          <w:tcPr>
            <w:tcW w:w="959" w:type="dxa"/>
            <w:shd w:val="clear" w:color="auto" w:fill="D9D9D9" w:themeFill="background1" w:themeFillShade="D9"/>
          </w:tcPr>
          <w:p w:rsidR="00CA6E38" w:rsidRPr="00BB783F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ع.الحصص</w:t>
            </w:r>
          </w:p>
        </w:tc>
      </w:tr>
      <w:tr w:rsidR="00CA6E38" w:rsidTr="00750DED">
        <w:tc>
          <w:tcPr>
            <w:tcW w:w="2670" w:type="dxa"/>
          </w:tcPr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  <w:p w:rsidR="00CA6E38" w:rsidRPr="00A43064" w:rsidRDefault="00CA6E38" w:rsidP="00750DED">
            <w:pPr>
              <w:jc w:val="center"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</w:t>
            </w:r>
            <w:r w:rsidRPr="00A43064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مــــدخـــــل</w:t>
            </w:r>
          </w:p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</w:tcPr>
          <w:p w:rsidR="00CA6E38" w:rsidRDefault="00CA6E38" w:rsidP="00750DED">
            <w:pPr>
              <w:jc w:val="center"/>
              <w:rPr>
                <w:sz w:val="28"/>
                <w:szCs w:val="28"/>
                <w:rtl/>
              </w:rPr>
            </w:pPr>
          </w:p>
          <w:p w:rsidR="00CA6E38" w:rsidRPr="00BB783F" w:rsidRDefault="00CA6E38" w:rsidP="00750DE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تعيين أهم المجموعات على الكرة الأرضية و تحديدها</w:t>
            </w:r>
          </w:p>
        </w:tc>
        <w:tc>
          <w:tcPr>
            <w:tcW w:w="3544" w:type="dxa"/>
            <w:gridSpan w:val="2"/>
          </w:tcPr>
          <w:p w:rsidR="00CA6E38" w:rsidRDefault="00CA6E38" w:rsidP="00750DED">
            <w:pPr>
              <w:rPr>
                <w:sz w:val="28"/>
                <w:szCs w:val="28"/>
                <w:rtl/>
              </w:rPr>
            </w:pPr>
          </w:p>
          <w:p w:rsidR="00CA6E38" w:rsidRPr="00BB783F" w:rsidRDefault="00CA6E38" w:rsidP="00750DE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الأرض كوكبنا</w:t>
            </w:r>
          </w:p>
        </w:tc>
        <w:tc>
          <w:tcPr>
            <w:tcW w:w="959" w:type="dxa"/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حصة </w:t>
            </w:r>
            <w:r w:rsidRPr="004B2EC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CA6E38" w:rsidTr="00750DED">
        <w:trPr>
          <w:trHeight w:val="397"/>
        </w:trPr>
        <w:tc>
          <w:tcPr>
            <w:tcW w:w="2670" w:type="dxa"/>
            <w:vMerge w:val="restart"/>
          </w:tcPr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  <w:p w:rsidR="00CA6E38" w:rsidRPr="00A43064" w:rsidRDefault="00CA6E38" w:rsidP="00750DED">
            <w:pPr>
              <w:pStyle w:val="a4"/>
              <w:numPr>
                <w:ilvl w:val="0"/>
                <w:numId w:val="7"/>
              </w:num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</w:pPr>
            <w:r w:rsidRPr="00A43064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أدوات الجغرافيا</w:t>
            </w:r>
          </w:p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  <w:vMerge w:val="restart"/>
          </w:tcPr>
          <w:p w:rsidR="00CA6E38" w:rsidRDefault="00CA6E38" w:rsidP="00750DED">
            <w:pPr>
              <w:jc w:val="center"/>
              <w:rPr>
                <w:sz w:val="28"/>
                <w:szCs w:val="28"/>
                <w:rtl/>
              </w:rPr>
            </w:pPr>
          </w:p>
          <w:p w:rsidR="00CA6E38" w:rsidRPr="00BB783F" w:rsidRDefault="00CA6E38" w:rsidP="00750DE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التموقع والتنقل باستعمال الخريطة</w:t>
            </w:r>
          </w:p>
        </w:tc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123" w:type="dxa"/>
            <w:tcBorders>
              <w:left w:val="single" w:sz="4" w:space="0" w:color="auto"/>
              <w:bottom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الخريطة.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B2EC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حصص</w:t>
            </w:r>
          </w:p>
        </w:tc>
      </w:tr>
      <w:tr w:rsidR="00CA6E38" w:rsidTr="00750DED">
        <w:trPr>
          <w:trHeight w:val="397"/>
        </w:trPr>
        <w:tc>
          <w:tcPr>
            <w:tcW w:w="2670" w:type="dxa"/>
            <w:vMerge/>
          </w:tcPr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  <w:vMerge/>
          </w:tcPr>
          <w:p w:rsidR="00CA6E38" w:rsidRPr="00BB783F" w:rsidRDefault="00CA6E38" w:rsidP="00750D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الجهات الأربع.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B2EC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حصص</w:t>
            </w:r>
          </w:p>
        </w:tc>
      </w:tr>
      <w:tr w:rsidR="00CA6E38" w:rsidTr="00750DED">
        <w:trPr>
          <w:trHeight w:val="397"/>
        </w:trPr>
        <w:tc>
          <w:tcPr>
            <w:tcW w:w="2670" w:type="dxa"/>
            <w:vMerge/>
          </w:tcPr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  <w:vMerge/>
          </w:tcPr>
          <w:p w:rsidR="00CA6E38" w:rsidRPr="00BB783F" w:rsidRDefault="00CA6E38" w:rsidP="00750D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righ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الإحداثيات المرئية.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حصتان</w:t>
            </w:r>
          </w:p>
        </w:tc>
      </w:tr>
      <w:tr w:rsidR="00CA6E38" w:rsidTr="00750DED">
        <w:trPr>
          <w:trHeight w:val="397"/>
        </w:trPr>
        <w:tc>
          <w:tcPr>
            <w:tcW w:w="2670" w:type="dxa"/>
            <w:vMerge w:val="restart"/>
          </w:tcPr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  <w:p w:rsidR="00CA6E38" w:rsidRPr="00D24334" w:rsidRDefault="00CA6E38" w:rsidP="00750DED">
            <w:pPr>
              <w:pStyle w:val="a4"/>
              <w:numPr>
                <w:ilvl w:val="0"/>
                <w:numId w:val="7"/>
              </w:num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</w:t>
            </w: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لإنسان في وسطه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الطبيعي</w:t>
            </w:r>
          </w:p>
        </w:tc>
        <w:tc>
          <w:tcPr>
            <w:tcW w:w="3509" w:type="dxa"/>
            <w:vMerge w:val="restart"/>
          </w:tcPr>
          <w:p w:rsidR="00CA6E38" w:rsidRDefault="00CA6E38" w:rsidP="00750DED">
            <w:pPr>
              <w:jc w:val="center"/>
              <w:rPr>
                <w:sz w:val="28"/>
                <w:szCs w:val="28"/>
                <w:rtl/>
              </w:rPr>
            </w:pPr>
          </w:p>
          <w:p w:rsidR="00CA6E38" w:rsidRPr="00BB783F" w:rsidRDefault="00CA6E38" w:rsidP="00750DE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ربط العلاقة بين الإنسان ووسطه الطبيعي</w:t>
            </w:r>
          </w:p>
        </w:tc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123" w:type="dxa"/>
            <w:tcBorders>
              <w:left w:val="single" w:sz="4" w:space="0" w:color="auto"/>
              <w:bottom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مظاهر السطح.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B2EC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حصص</w:t>
            </w:r>
          </w:p>
        </w:tc>
      </w:tr>
      <w:tr w:rsidR="00CA6E38" w:rsidTr="00750DED">
        <w:trPr>
          <w:trHeight w:val="397"/>
        </w:trPr>
        <w:tc>
          <w:tcPr>
            <w:tcW w:w="2670" w:type="dxa"/>
            <w:vMerge/>
          </w:tcPr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  <w:vMerge/>
          </w:tcPr>
          <w:p w:rsidR="00CA6E38" w:rsidRPr="00BB783F" w:rsidRDefault="00CA6E38" w:rsidP="00750D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الطقس و المناخ.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B2EC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4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حصص</w:t>
            </w:r>
          </w:p>
        </w:tc>
      </w:tr>
      <w:tr w:rsidR="00CA6E38" w:rsidTr="00750DED">
        <w:trPr>
          <w:trHeight w:val="397"/>
        </w:trPr>
        <w:tc>
          <w:tcPr>
            <w:tcW w:w="2670" w:type="dxa"/>
            <w:vMerge/>
          </w:tcPr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09" w:type="dxa"/>
            <w:vMerge/>
          </w:tcPr>
          <w:p w:rsidR="00CA6E38" w:rsidRPr="00BB783F" w:rsidRDefault="00CA6E38" w:rsidP="00750DED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righ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المدينة والريف.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حصتان</w:t>
            </w:r>
          </w:p>
        </w:tc>
      </w:tr>
      <w:tr w:rsidR="00CA6E38" w:rsidTr="00750DED">
        <w:trPr>
          <w:trHeight w:val="397"/>
        </w:trPr>
        <w:tc>
          <w:tcPr>
            <w:tcW w:w="2670" w:type="dxa"/>
            <w:vMerge w:val="restart"/>
          </w:tcPr>
          <w:p w:rsidR="00CA6E38" w:rsidRPr="00D24334" w:rsidRDefault="00CA6E38" w:rsidP="00750DED">
            <w:pPr>
              <w:rPr>
                <w:b/>
                <w:bCs/>
                <w:sz w:val="28"/>
                <w:szCs w:val="28"/>
                <w:rtl/>
              </w:rPr>
            </w:pPr>
          </w:p>
          <w:p w:rsidR="00CA6E38" w:rsidRPr="00D24334" w:rsidRDefault="00CA6E38" w:rsidP="00750DED">
            <w:pPr>
              <w:pStyle w:val="a4"/>
              <w:numPr>
                <w:ilvl w:val="0"/>
                <w:numId w:val="7"/>
              </w:num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نشاط ا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 xml:space="preserve">                                                                                   </w:t>
            </w: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لإنسان في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بيئته</w:t>
            </w:r>
          </w:p>
        </w:tc>
        <w:tc>
          <w:tcPr>
            <w:tcW w:w="3509" w:type="dxa"/>
            <w:vMerge w:val="restart"/>
          </w:tcPr>
          <w:p w:rsidR="00CA6E38" w:rsidRDefault="00CA6E38" w:rsidP="00750DED">
            <w:pPr>
              <w:jc w:val="center"/>
              <w:rPr>
                <w:sz w:val="28"/>
                <w:szCs w:val="28"/>
                <w:rtl/>
              </w:rPr>
            </w:pPr>
          </w:p>
          <w:p w:rsidR="00CA6E38" w:rsidRPr="00BB783F" w:rsidRDefault="00CA6E38" w:rsidP="00750DED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اكتشاف عناصر البيئة و اقتراح الحلول المناسبة لمشاكلها</w:t>
            </w:r>
          </w:p>
        </w:tc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123" w:type="dxa"/>
            <w:tcBorders>
              <w:left w:val="single" w:sz="4" w:space="0" w:color="auto"/>
              <w:bottom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الثروات الطبيعية وتحويلها.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B2EC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حصص</w:t>
            </w:r>
          </w:p>
        </w:tc>
      </w:tr>
      <w:tr w:rsidR="00CA6E38" w:rsidTr="00750DED">
        <w:trPr>
          <w:trHeight w:val="397"/>
        </w:trPr>
        <w:tc>
          <w:tcPr>
            <w:tcW w:w="2670" w:type="dxa"/>
            <w:vMerge/>
          </w:tcPr>
          <w:p w:rsidR="00CA6E38" w:rsidRDefault="00CA6E38" w:rsidP="00750DED">
            <w:pPr>
              <w:rPr>
                <w:rtl/>
              </w:rPr>
            </w:pPr>
          </w:p>
        </w:tc>
        <w:tc>
          <w:tcPr>
            <w:tcW w:w="3509" w:type="dxa"/>
            <w:vMerge/>
          </w:tcPr>
          <w:p w:rsidR="00CA6E38" w:rsidRDefault="00CA6E38" w:rsidP="00750DED">
            <w:pPr>
              <w:rPr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التجارة والنقل.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حصتان</w:t>
            </w:r>
          </w:p>
        </w:tc>
      </w:tr>
      <w:tr w:rsidR="00CA6E38" w:rsidTr="00750DED">
        <w:trPr>
          <w:trHeight w:val="397"/>
        </w:trPr>
        <w:tc>
          <w:tcPr>
            <w:tcW w:w="2670" w:type="dxa"/>
            <w:vMerge/>
          </w:tcPr>
          <w:p w:rsidR="00CA6E38" w:rsidRDefault="00CA6E38" w:rsidP="00750DED">
            <w:pPr>
              <w:rPr>
                <w:rtl/>
              </w:rPr>
            </w:pPr>
          </w:p>
        </w:tc>
        <w:tc>
          <w:tcPr>
            <w:tcW w:w="3509" w:type="dxa"/>
            <w:vMerge/>
          </w:tcPr>
          <w:p w:rsidR="00CA6E38" w:rsidRDefault="00CA6E38" w:rsidP="00750DED">
            <w:pPr>
              <w:rPr>
                <w:rtl/>
              </w:rPr>
            </w:pPr>
          </w:p>
        </w:tc>
        <w:tc>
          <w:tcPr>
            <w:tcW w:w="421" w:type="dxa"/>
            <w:tcBorders>
              <w:top w:val="single" w:sz="4" w:space="0" w:color="auto"/>
              <w:righ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A4306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</w:tcBorders>
          </w:tcPr>
          <w:p w:rsidR="00CA6E38" w:rsidRPr="00A43064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التلوث.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A6E38" w:rsidRPr="00A43064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4B2EC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حصص</w:t>
            </w:r>
          </w:p>
        </w:tc>
      </w:tr>
    </w:tbl>
    <w:p w:rsidR="00CA6E38" w:rsidRPr="00194C24" w:rsidRDefault="00CA6E38" w:rsidP="00CA6E38">
      <w:pPr>
        <w:rPr>
          <w:rtl/>
        </w:rPr>
      </w:pPr>
    </w:p>
    <w:p w:rsidR="00CA6E38" w:rsidRDefault="00CA6E38" w:rsidP="00CA6E38">
      <w:pPr>
        <w:rPr>
          <w:rtl/>
        </w:rPr>
      </w:pPr>
    </w:p>
    <w:p w:rsidR="00CA6E38" w:rsidRDefault="00CA6E38" w:rsidP="00CA6E38">
      <w:pPr>
        <w:tabs>
          <w:tab w:val="left" w:pos="2193"/>
        </w:tabs>
        <w:rPr>
          <w:rtl/>
        </w:rPr>
      </w:pPr>
      <w:r>
        <w:rPr>
          <w:rtl/>
        </w:rPr>
        <w:tab/>
      </w:r>
    </w:p>
    <w:p w:rsidR="00CA6E38" w:rsidRDefault="00CA6E38" w:rsidP="00CA6E38">
      <w:pPr>
        <w:tabs>
          <w:tab w:val="left" w:pos="2193"/>
        </w:tabs>
        <w:rPr>
          <w:rtl/>
        </w:rPr>
      </w:pPr>
    </w:p>
    <w:p w:rsidR="00CA6E38" w:rsidRDefault="00CA6E38" w:rsidP="00CA6E38">
      <w:pPr>
        <w:tabs>
          <w:tab w:val="left" w:pos="2193"/>
        </w:tabs>
        <w:rPr>
          <w:rtl/>
        </w:rPr>
      </w:pPr>
    </w:p>
    <w:p w:rsidR="00CA6E38" w:rsidRDefault="00CA6E38" w:rsidP="00CA6E38">
      <w:pPr>
        <w:tabs>
          <w:tab w:val="left" w:pos="2193"/>
        </w:tabs>
        <w:rPr>
          <w:rtl/>
        </w:rPr>
      </w:pPr>
    </w:p>
    <w:p w:rsidR="00CA6E38" w:rsidRDefault="00CA6E38" w:rsidP="00CA6E38">
      <w:pPr>
        <w:tabs>
          <w:tab w:val="left" w:pos="2193"/>
        </w:tabs>
        <w:rPr>
          <w:rtl/>
        </w:rPr>
      </w:pPr>
    </w:p>
    <w:p w:rsidR="00CA6E38" w:rsidRDefault="00CA6E38" w:rsidP="00CA6E38">
      <w:pPr>
        <w:tabs>
          <w:tab w:val="left" w:pos="2193"/>
        </w:tabs>
        <w:rPr>
          <w:rtl/>
        </w:rPr>
      </w:pPr>
    </w:p>
    <w:p w:rsidR="00CA6E38" w:rsidRDefault="00CA6E38" w:rsidP="00CA6E38">
      <w:pPr>
        <w:tabs>
          <w:tab w:val="left" w:pos="2193"/>
        </w:tabs>
        <w:rPr>
          <w:rtl/>
        </w:rPr>
      </w:pP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tl/>
        </w:rPr>
      </w:pP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جــــغرافيا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يعرف نسبة الماء ،ونسبة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4B2EC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الأرض كوكبنا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اليابسة، يسمي المحيطات و القارات.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كوكب الأرض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Pr="004B2ECB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مدخل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 w:rsidRPr="00585AE1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تعيين أهم المجموعات على الكرة الأرضية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وتحديدها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افتح كتابك ص</w:t>
            </w:r>
            <w:r w:rsidRPr="00D90F3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6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لاحظ و تأمل :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 هو شكل كوكب الأرض ؟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 اسم الكتلة الأرضية التي تبدو واضحة في مقدمة الوثيقة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 الشكل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يسمي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تأمل الوثيقة</w:t>
            </w:r>
            <w:r w:rsidRPr="00D90F3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(1)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: لماذا يسمي رواد الفضاء الأرض بالكوكب الأزرق 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عيّن على الوثيقة</w:t>
            </w:r>
            <w:r w:rsidRPr="00D90F3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(2)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الفضاءات التي تظهر على الوثيقة</w:t>
            </w:r>
            <w:r w:rsidRPr="00D90F3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(1)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.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لاحظ و تأمل الوثيقة</w:t>
            </w:r>
            <w:r w:rsidRPr="00D90F3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(3)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: ـ كم جزء تمثله البحار و المحيطات ؟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كم جزء تمثله القارات ؟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أدر بتأن مجسما للكرة الأرضية دورة كاملة حول نفسها.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هل تتصل كل القارات ببعضها ؟</w:t>
            </w:r>
          </w:p>
          <w:p w:rsidR="00CA6E38" w:rsidRDefault="00CA6E38" w:rsidP="00750DED">
            <w:pPr>
              <w:pStyle w:val="a4"/>
              <w:numPr>
                <w:ilvl w:val="0"/>
                <w:numId w:val="8"/>
              </w:num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مساحة القارات أقل من مساحة المسطحات المائية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تمثل القارات ربع مساحة الكرة الأرضية فقط.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المحيطات الخمسة هي : الهادي،الأطلسي،الهندي،المتجمد(ش)،المتجمد(ج).</w:t>
            </w:r>
          </w:p>
          <w:p w:rsidR="00CA6E38" w:rsidRPr="00050B85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القارات الخمس هي : آسيا ، أوربا ، إفريقيا ، أمريكا ، أوقيا نيا.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 و يتأمل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  <w:p w:rsidR="00CA6E38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يدير</w:t>
            </w:r>
          </w:p>
          <w:p w:rsidR="00CA6E38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Pr="0084029C" w:rsidRDefault="00CA6E38" w:rsidP="00750DED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pStyle w:val="a4"/>
              <w:numPr>
                <w:ilvl w:val="0"/>
                <w:numId w:val="8"/>
              </w:num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نحن ننتمي إلى قارة إفريقيا.</w:t>
            </w:r>
          </w:p>
          <w:p w:rsidR="00CA6E38" w:rsidRPr="00050B85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تنجز التمارين التطبيقية ص</w:t>
            </w:r>
            <w:r w:rsidRPr="00050B8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8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مراقبة و توجيه . تصحيح جماعي ففردي.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يعرف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ينجز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يميز أنواع الخريطة.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الخريطة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الخريطة و أجزاؤها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01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 ح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1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التموقع والتنقل باستعمال الخريطة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القارة التي تطل على المحيط الأطلسي 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اذكر المحيطين اللذين تفصل بينهما قارتا آسيا و أوقيا نيا.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يسمي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الأول: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تأمل الوثائق 1 ، 2 ، 3 : ـ ماذا تمثل كل واحدة منها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لماذا يعتبر مجسم الكرة الأرضية هو التمثيل الصحيح الوحيد لكوكب الأرض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ماذا تستخلص ـ ماذا تمثل الخريطة؟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إفريقيا جزء من الكرة الأرضية. لاحظ الوثيقة(4)دول المغرب العربي ،وأسند بسهم كل رقم للبلد المناسب.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تمثل الخريطة مظاهر متنوعة من سطح الأرض: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Pr="0084767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خريطة التضاريس: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تمثل الجبال ، الهضاب ، السهول ،...(لاحظ الوثيقة 5)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Pr="0084767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خريطة السكان: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تبين توزيع السكان في مكان ما.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تحتوي الخريطة على رموز متنوعة: دوائر، خطوط ، ألوان ، أشكال مختلفة...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ينجز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يعرف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يستنتج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ماذا تستخلص؟ـ ماذا تمثل الخريطة في مادة الجغرافيا؟ تدوين الخلاصة.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كيف يمكنك قراءة الخريطة؟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يفكر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CA6E38">
      <w:pPr>
        <w:tabs>
          <w:tab w:val="left" w:pos="2193"/>
        </w:tabs>
        <w:rPr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يميز موضوع الخريطة.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الخريطة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الخريطة و أجزاؤها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01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 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2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التموقع والتنقل باستعمال الخريطة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كيف يمكنك قراءة الخريطة ؟  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سمّ بعض دول المغرب العربي  .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يسمي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الثاني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تأمل الوثيقة 1  : ـ ماذا تمثل 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كل لون يمثل مادة زراعية: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هل يمكنك ذكر أنواع المحاصيل الزراعية الواردة في الخريطة؟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لاحظ الوثيقة 2 :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هو عنوان الخريطة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حاول تصنيف الطرق في الجزائر كما جاءت في الخريطة.  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تعرفت على موضوع كل خريطة، لكنني لا أستطيع استقراءها وفهمها. 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* </w:t>
            </w:r>
            <w:r w:rsidRPr="008E174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الخلاصة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(2)</w:t>
            </w:r>
            <w:r w:rsidRPr="008E174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: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من خلال العنوان أتعرف على موضوع الخريطة. إنه ضروري، لكن العنوان وحده غير كاف لاستقراء الخريطة.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يصنف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تدوين الخلاصة.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ماذا نحتاج لاستقراء الخريطة؟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يدون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يفكر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يميز مفتاح الخريطة.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الخريطة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الخريطة و أجزاؤها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01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التموقع والتنقل باستعمال الخريطة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بماذا يعرفني عنوان الخريطة 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هل العنوان وحده كاف لاستقراء الخريطة ؟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يبدي رأيه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الثالث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لاحظ الوثيقة 1 : 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 ما هو الموضوع الذي تعالجه الخريطة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لاحظ الوثيقة 2 :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اقرأ محتوى الخريطة.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Pr="006421B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 هو العنوان المناسب لها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ماذا تستنتج؟ 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Pr="006421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الخلاصة(3)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: بواسطة المفتاح أستقرئ محتويات الخريطة، ويمكنني أن أوظفها في مجالاتها للاستفادة منها في الحياة.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يعرّف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يستنتج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تدوين الخلاصة.    ـ كيف يمكنك قراءة الخريطة؟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انقل الرسم الوارد </w:t>
            </w: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(14)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عل كراستك ثم أكمل رسم الخطوط الممثلة وحدد    القطب الشمالي.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ينقل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يكمل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الملاحظات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:.......................................................................................................................................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يميز مقياس الخريطة.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الخريطة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الخريطة و أجزاؤها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01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4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التموقع والتنقل باستعمال الخريطة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كيف يمكنك قراءة الخريطة ؟  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سمّ بعض دول المغرب العربي  .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يسمي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الرابع: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تأمل الوثيقتين 1، 2 : ـ ماذا تمثل هاتين الوثيقتين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قارن بين مقياسي خريطتي الجزائر ضمن الوثيقتين 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ماذا تلاحظ ؟ ـ أي المقياسين يعطيك خريطة أكبر وأوضح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تأمل الوثيقتين 3 ،4: ـ قارن بين تمثيل موقع ولاية ورقلة في الخريطة وتمثيلها في التصميم المقابل 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لماذا تظهر مدينة ورقلة في الوثيقة3 على شكل دائرة صغيرة ،ولا تظهر فيها الطرق و المباني؟  ـ مقياس الخريطة الوثيقة(3)1سم عل الخريطة يمثل 10كيلومتر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على الأرض. أما مقياس التصميم فهو1سم عل التصميم يمثل500م على الأرض.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ماذا تستنتج ؟ ـ ما هي فائدة مقياس الرسم ؟  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* </w:t>
            </w:r>
            <w:r w:rsidRPr="008E174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الخلاصة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(4)</w:t>
            </w:r>
            <w:r w:rsidRPr="008E174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: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مقياس الرسم ضروري لتحديد الأبعاد ومعرفة المسافات الحقيقية على الأرض .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يبدي رأيه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مطالعة ص</w:t>
            </w:r>
            <w:r w:rsidRPr="00A74D44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(16)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مناقشة للتوصل إلى أساسيات الخريطة.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يكلف التلاميذ بانجاز التمارين وتوظيف معلوماتهم الصفحتين 16 ، 17؟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ينجز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يميز الجهات الأربع الأساسية.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الجهات الأربع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الجهات الأربع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02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1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التموقع والتنقل باستعمال الخريطة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بماذا يعرفني عنوان الخريطة 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هل العنوان وحده كاف لاستقراء الخريطة ؟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يبدي رأيه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لاحظ الوثيقة 1 : 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 ما هي البلدان التي لها حدود مع الجزائر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اعتمادا على وردة الرياح ( الوثيقة2)، عين الولايات المطلة على البحر المتوسط.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ثم حدد جهة البحر المتوسط و الدول الآتية بالنسبة للقطر الجزائري: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ليبيا ، الصحراء الغربية ، موريتانيا.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ماذا تستنتج ؟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Pr="006421B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الخلاصة(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1</w:t>
            </w: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: يمكنني الآن تحديد موقع جهة أية بقعة على الأرض بالنسبة للجهات الأساسية الأربع. مثلا: تطل الجزائر من الشمال على البحر المتوسط.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يعيّن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يستنتج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تدوين الخلاصة.    ـ كيف يمكنك تحديد الجهات؟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انقل الرسم الوارد </w:t>
            </w: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18</w:t>
            </w: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عل كراستك .    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يدون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ينقل</w:t>
            </w:r>
          </w:p>
        </w:tc>
      </w:tr>
    </w:tbl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يميز الجهات الفرعية.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الجهات الأربع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الجهات الفرعية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02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2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التموقع والتنقل باستعمال الخريطة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هل يمكنني تحديد موقع جهة أيّة بقعة على الأرض بالنسبة للجهات الأساسية الأربع؟  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سمّ بعض دول المغرب العربي التي تحدّ الجزائر مع ذكر الجهة  .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يسمي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الثاني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أتأمل الوثيقة 3: ـ اعتمادا على وردة الرياح حدّد جهة الولايات الآتية أسماؤها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(الوثيقة 1): تلمسان ورقلة ، بشار ، تبسة.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تقع هذه الولايات في جهات فرعية.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حدّد جهة ولايتك ، هل تقع في جهة فرعية ؟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حدّد الآن جهة المغرب ، تونس ، مالي و النيجر بالنسبة للجزائر.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بم تسمح الجهات الفرعية ؟</w:t>
            </w:r>
          </w:p>
          <w:p w:rsidR="00CA6E38" w:rsidRDefault="00C01B1F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w:pict>
                <v:roundrect id="_x0000_s1028" style="position:absolute;left:0;text-align:left;margin-left:.15pt;margin-top:5.85pt;width:359.3pt;height:44.15pt;z-index:-251654144" arcsize="10923f" fillcolor="#f2f2f2 [3052]">
                  <w10:wrap anchorx="page"/>
                </v:roundrect>
              </w:pic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27722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* </w:t>
            </w:r>
            <w:r w:rsidRPr="008E174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الخلاصة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(2)</w:t>
            </w:r>
            <w:r w:rsidRPr="008E174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: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الجهات الفرعية تسمح بتحديد أحسن لأيّ مكان أو نقطة على الخريطة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ـ طالع على الكتاب ص</w:t>
            </w:r>
            <w:r w:rsidRPr="00B21FD8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19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يصنف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يطالع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تدوين الخلاصة.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بم يمكن تحديد الاتجاه في كل وقت و في أيّ مكان؟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يدون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يفكر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يحسن</w:t>
      </w:r>
      <w:r w:rsidRPr="00797D7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التموقع والتنقل باستعمال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الجهات الأربع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الخريطة.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توظيف المكتسبات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02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3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 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4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التموقع والتنقل باستعمال الخريطة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+ 30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بماذا يعرفني عنوان الخريطة 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بم يمكن تحديد الاتجاه في كل وقت و في أيّ مكان؟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يسمّي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الثالث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  <w:r w:rsidRPr="00797D7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اسم الولاية التي تقيم بها؟ ـ ما هو رمزها؟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الولايات المجاورة لها؟ ـ حدّد جهة هذه الولايات بالنسبة لولايتك.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اعتمادا على خريطة العالم حدّد جهة :  </w:t>
            </w:r>
          </w:p>
          <w:p w:rsidR="00CA6E38" w:rsidRDefault="00CA6E38" w:rsidP="00750DED">
            <w:pPr>
              <w:tabs>
                <w:tab w:val="left" w:pos="2195"/>
                <w:tab w:val="center" w:pos="3570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قارة أوربا بالنسبة لقارة إفريقيا.      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 قارة أمريكا بالنسبة للمحيط الأطلسي.</w:t>
            </w:r>
          </w:p>
          <w:p w:rsidR="00CA6E38" w:rsidRDefault="00CA6E38" w:rsidP="00750DED">
            <w:pPr>
              <w:tabs>
                <w:tab w:val="left" w:pos="2195"/>
                <w:tab w:val="center" w:pos="3570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المحيط الهندي بالنسبة لقارة آسيا.    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قارة إفريقيا بالنسبة للمحيط الأطلسي.</w:t>
            </w:r>
          </w:p>
          <w:p w:rsidR="00CA6E38" w:rsidRDefault="00CA6E38" w:rsidP="00750DED">
            <w:pPr>
              <w:tabs>
                <w:tab w:val="left" w:pos="2195"/>
                <w:tab w:val="center" w:pos="3570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قارة أوقيانيا بالنسبة لقارة أوربا.      ـ قارة أوقيانيا بالنسبة للمحيط الهادي.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قارة آسيا بالنسبة لقارة إفريقيا.        ـ قارة إفريقيا بالنسبة لقارة أوربا.     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لاحظ موقع القارات ثمّ حدّد بالنسبة لخط الطول 0</w:t>
            </w:r>
            <w:r w:rsidRPr="00124E88">
              <w:rPr>
                <w:rFonts w:asciiTheme="majorBidi" w:hAnsiTheme="majorBidi" w:cstheme="majorBidi" w:hint="cs"/>
                <w:sz w:val="28"/>
                <w:szCs w:val="28"/>
                <w:vertAlign w:val="superscript"/>
                <w:rtl/>
                <w:lang w:bidi="ar-DZ"/>
              </w:rPr>
              <w:t>0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و خط عرض 0</w:t>
            </w:r>
            <w:r w:rsidRPr="00124E88">
              <w:rPr>
                <w:rFonts w:asciiTheme="majorBidi" w:hAnsiTheme="majorBidi" w:cstheme="majorBidi" w:hint="cs"/>
                <w:sz w:val="28"/>
                <w:szCs w:val="28"/>
                <w:vertAlign w:val="superscript"/>
                <w:rtl/>
                <w:lang w:bidi="ar-DZ"/>
              </w:rPr>
              <w:t>0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: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أقيانوسيا ، إفريقيا ، أمريكا الشمالية ، آسيا ، أمريكا الجنوبية ، أوربا.    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يسمّي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يلاحظ 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على ماذا كانت تعتمد القوافل لتتوجه ليلا و نهارا في رحلاتها عبر الصحراء ؟ و لماذا 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عيّن البلدان الإفريقية التي تطل على البحر المتوسط. حدّد جهة البحر المتوسط بالنسبة لها، ثمّ ميّز البلد الذي لا ينتمي إلى "المغرب العربي".  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يعيّن</w:t>
            </w:r>
          </w:p>
        </w:tc>
      </w:tr>
    </w:tbl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يميز خطوط الطول</w:t>
      </w:r>
      <w:r w:rsidRPr="004A40B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وخطوط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الإحداثيات المرتبة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العرض.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خطوط الطول وخطوط العرض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03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1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التموقع والتنقل باستعمال الخريطة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أتذكر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جهة البحر المتوسط ، ليبيا ، الصحراء الغربية و مالي بالنسبة للجزائر؟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الأول: </w:t>
            </w:r>
          </w:p>
          <w:p w:rsidR="00CA6E38" w:rsidRPr="007603F2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7603F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تأمل الوثيقة 1 : ـ ماذا تمثل الوثيقة 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عيّن كل مدينة واقعة على الخريطة ، بالنسبة للقارة الإفريقية: الجزائر ، الخرطوم ، الكاب ، القاهرة ، دكار ، دار السلام ن كينشاسا ن قاو.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كيف يمكن تحديد موقع ما على الأرض؟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تأمل الوثيقة 2 :حدّد موقع كل من المدن التالية بالنسبة لشبكة الخطوط العمودية و الخطوط الأفقية ليبرفيل ، سعيدة ن أبيجان ، أغادير ، أكرا ، دربان ، جانت ن برازافيل .  مادا تستنتج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كل مدينة موجودة على الخريطة( الوثيقة 2 )تقع في نقطة تقاطع خط عمودي مع خط أفقي.  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قراءة الإحداثيات الجغرافية لكل مدينة في الوثيقة 2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يستنتج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يقرأ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لتحديد موقع ما على الأرض يجب الانطلاق من خط الصفر(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0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0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) العمودي و خط الصفر(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0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0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) الأفقي.  طالع الفقرات 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23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توظيف المعلومات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4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،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5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يميز خطوط الطول</w:t>
      </w:r>
      <w:r w:rsidRPr="004A40B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وخطوط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الإحداثيات المرتبة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العرض.                                                 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</w:t>
      </w:r>
      <w:r w:rsidRPr="004A40B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على خطوط الطول وخطوط العرض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03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 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2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التموقع والتنقل باستعمال الخريطة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تعرّفت على أهم نتيجة لدوران الأرض حول نفسها .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ففي أيّ اتجاه تدور الأرض حول نفسها إذن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الثاني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إليك مجموعة من المدن تتموقع كالآتي :لاحظ 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26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لاحظ الأشكال 1 ، 2 ، 3 في الوثيقة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26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رتّب المدن حسب إشراقة الشمس فيها.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ما هي المدينة التي ستغرب الشمس فيها قبل غيرها ؟ و لماذا ؟   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ارسم على كراسك الكرة الأرضية ثمّ بيّن بسهم اتجاه دوران الأرض حول المحور ، أي حول نفسها .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ترتيب موقع المدن عند الغروب هو نفسه عند الشروق: أوّل مدينة تغرب فيها الشمس هي أوّل مدينة أشرقت فيها. طالع الفقرة 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7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 و يكتشف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يرتب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يسمّي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يعرف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يستنتج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 هو الموقع الفلكي ؟  ـ ما هو محور الأرض 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توظيف المعلومات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7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،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2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8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ينجز</w:t>
            </w:r>
          </w:p>
        </w:tc>
      </w:tr>
    </w:tbl>
    <w:p w:rsidR="00CA6E38" w:rsidRDefault="00CA6E38" w:rsidP="00CA6E38">
      <w:pPr>
        <w:tabs>
          <w:tab w:val="left" w:pos="2193"/>
        </w:tabs>
        <w:rPr>
          <w:b/>
          <w:bCs/>
          <w:rtl/>
        </w:rPr>
      </w:pPr>
      <w:r w:rsidRPr="00312097">
        <w:rPr>
          <w:rFonts w:hint="cs"/>
          <w:b/>
          <w:bCs/>
          <w:rtl/>
        </w:rPr>
        <w:t>الملاحظات:</w:t>
      </w:r>
      <w:r w:rsidRPr="00312097">
        <w:rPr>
          <w:rFonts w:hint="cs"/>
          <w:rtl/>
        </w:rPr>
        <w:t>..............................................................................................................................................................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يميز تضاريس قارة إفريقيا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مظاهر السطح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تمييز سطح قارة إفريقيا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01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1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ربط العلاقة بين الإنسان و وسطه الطبيعي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أتذكر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مظاهر السّطح التي تمثلها خريطة التضاريس ؟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        ـ ما هو المظهر الذي يتعرّض أكثر من غيره إلى انجراف التربة؟ و لماذا؟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يحدّد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الأول: </w:t>
            </w:r>
          </w:p>
          <w:p w:rsidR="00CA6E38" w:rsidRPr="007603F2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7603F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تأمل جيّدا الوثيقة 1 : ـ ماذا تمثل الوثيقة 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في أيّة قارّة توجد أعلى قمّة جبلية في العالم؟ 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حدّد مكان الصّورة (الوثيقة 2) على خريطة تضاريس العالم ( الوثيقة 1).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لاحظ الوثيقة 3 :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في أيّة منطقة من قارّة إفريقيا توجد أعلى قمّة جبلية ؟  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هو اللون الأكثر انتشارا في خريطة إفريقيا؟ ـ ماذا يمثل؟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قارن بين أنواع تضاريس الوثيقتين 1 و 3 ، ماذا تستنتج ؟</w:t>
            </w:r>
          </w:p>
          <w:p w:rsidR="00CA6E38" w:rsidRDefault="00C01B1F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w:pict>
                <v:roundrect id="_x0000_s1029" style="position:absolute;left:0;text-align:left;margin-left:6.25pt;margin-top:14.1pt;width:343.05pt;height:32.6pt;z-index:-251653120" arcsize="10923f" fillcolor="#f2f2f2 [3052]">
                  <w10:wrap anchorx="page"/>
                </v:roundrect>
              </w:pic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عيّن مكان الصّورة (الوثيقة 4) على خريطة إفريقيا ( الوثيقة 3).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  يتميّز سطح قارة إفريقيا بتنوع تضاريسه ، منها الجبال و الهضاب و السهول</w:t>
            </w:r>
          </w:p>
          <w:p w:rsidR="00CA6E38" w:rsidRPr="004C2B29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                مثل ما هو موجود في القارات الأخرى.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يستنتج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يعيّن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يقرأ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تعرّف على تضاريس بلدك. طالع الصفحة 32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ـ ما هي خصائص تضاريس بلدك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</w:tc>
      </w:tr>
    </w:tbl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يميز تضاريس الجزائر.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مظاهر السطح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                            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تمييز تضاريس الجزائر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01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 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2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ـ القدرة على ربط العلاقة بين الإنسان و وسطه الطبيعي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تعرّفت على أهم ما يميّز سطح القارات. اذكر أهم التضاريس.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يقاس ارتفاع التضاريس انطلاقا من ...............أكمل.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يذكر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يكمل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الثاني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لاحظ الوثيقة 5 : ـ في أيّة منطقة من الجزائر التقطت هذه الصــورة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لاحظ الوثيقة 6 : ـ لماذا في رأيّك ، أقيم الجسر في هـــــــذا المكــان ؟  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تأمل الوثيقة  7 : ـ ما هي العبارات المناسبة لوصف هــذه المنطقــة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                   ـ ما هـــو أهـــــم نشــــــاط يمارسه الإنسان فـيهـا ؟</w:t>
            </w:r>
          </w:p>
          <w:p w:rsidR="00CA6E38" w:rsidRDefault="00CA6E38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لاحظ الوثيقة 8 : ـ في أيّة منطقة من الجزائر توجد أعلى قمّة جبـلية ؟   </w:t>
            </w:r>
          </w:p>
          <w:p w:rsidR="00CA6E38" w:rsidRDefault="00CA6E38" w:rsidP="00750DED">
            <w:pPr>
              <w:tabs>
                <w:tab w:val="left" w:pos="1489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ab/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هو اللون الأكثر انتشارا في الجزائر؟ ماذا يمثل؟</w:t>
            </w:r>
          </w:p>
          <w:p w:rsidR="00CA6E38" w:rsidRDefault="00C01B1F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w:pict>
                <v:roundrect id="_x0000_s1030" style="position:absolute;left:0;text-align:left;margin-left:17.8pt;margin-top:13.1pt;width:321.95pt;height:18.35pt;z-index:-251652096" arcsize="10923f" fillcolor="#f2f2f2 [3052]">
                  <w10:wrap anchorx="page"/>
                </v:roundrect>
              </w:pic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حدّد مكان الصّورة (الوثيقة 9) على خريطة الجزائر ( الوثيقـــة 8).</w:t>
            </w:r>
          </w:p>
          <w:p w:rsidR="00CA6E38" w:rsidRPr="009D7045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     من خلال الوثائق 5 ، 6 ، 7 ، 8 ، 9 تظهر تضاريس الجزائر متنوّعة.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 و يكتشف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يسمّي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يعرّف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تعرّف على تضاريس بلدك. طالع الصفحات 35 ، 36 .</w:t>
            </w:r>
          </w:p>
          <w:p w:rsidR="00CA6E38" w:rsidRPr="008B6F4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أبحث و أجيب لاحظ الصفحة 37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ينجز</w:t>
            </w:r>
          </w:p>
        </w:tc>
      </w:tr>
    </w:tbl>
    <w:p w:rsidR="00CA6E38" w:rsidRDefault="00CA6E38" w:rsidP="00CA6E38">
      <w:pPr>
        <w:tabs>
          <w:tab w:val="left" w:pos="2193"/>
        </w:tabs>
        <w:rPr>
          <w:b/>
          <w:bCs/>
          <w:rtl/>
        </w:rPr>
      </w:pPr>
      <w:r w:rsidRPr="00312097">
        <w:rPr>
          <w:rFonts w:hint="cs"/>
          <w:b/>
          <w:bCs/>
          <w:rtl/>
        </w:rPr>
        <w:t>الملاحظات:</w:t>
      </w:r>
      <w:r w:rsidRPr="00312097">
        <w:rPr>
          <w:rFonts w:hint="cs"/>
          <w:rtl/>
        </w:rPr>
        <w:t>.............................................................................................................................................</w:t>
      </w:r>
    </w:p>
    <w:p w:rsidR="00CA6E38" w:rsidRDefault="00CA6E38" w:rsidP="005E491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يميز المجاري المائية في قارة</w:t>
      </w:r>
    </w:p>
    <w:p w:rsidR="00CA6E38" w:rsidRDefault="00CA6E38" w:rsidP="005E491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مظاهر السطح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إفريقيا .</w:t>
      </w:r>
    </w:p>
    <w:p w:rsidR="00CA6E38" w:rsidRDefault="00CA6E38" w:rsidP="005E491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تميّز المجاري المائية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01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3</w:t>
      </w:r>
    </w:p>
    <w:p w:rsidR="00CA6E38" w:rsidRDefault="00CA6E38" w:rsidP="005E491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ربط العلاقة بين الإنسان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857DFB">
        <w:trPr>
          <w:trHeight w:val="51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857DFB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أتذكر </w:t>
            </w:r>
            <w:r w:rsidR="00857DFB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</w:t>
            </w:r>
            <w:r w:rsidR="008B212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المرتفعات التي ينبع منها وادي الشلف في الجزائر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؟</w:t>
            </w:r>
          </w:p>
          <w:p w:rsidR="008B2120" w:rsidRPr="008B6F4E" w:rsidRDefault="008B2120" w:rsidP="008B2120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معنى : القمّة ـ الحدّ ـ السّفح ـ الشط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يعرّف</w:t>
            </w:r>
            <w:r w:rsidR="00CA6E38"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8B2120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 w:rsidR="008B2120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الثالث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Pr="007603F2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7603F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8B2120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8B212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لاحظ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الوثيقة 1</w:t>
            </w:r>
            <w:r w:rsidR="008B212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6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: ـ ماذا تمثل الوثيقة  ؟</w:t>
            </w:r>
          </w:p>
          <w:p w:rsidR="00CA6E38" w:rsidRDefault="00CA6E38" w:rsidP="008B212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8B212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ع</w:t>
            </w:r>
            <w:r w:rsidR="00857DFB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يّ</w:t>
            </w:r>
            <w:r w:rsidR="008B212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ن على خريطة إفريقيا أهم المجاري المائية الثلاثة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. </w:t>
            </w:r>
          </w:p>
          <w:p w:rsidR="00CA6E38" w:rsidRDefault="00CA6E38" w:rsidP="008B212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8B212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حدّد الدائرتين الرئيسيتين اللتين تحصران منابعها . ماذا تستنتج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؟ </w:t>
            </w:r>
          </w:p>
          <w:p w:rsidR="00CA6E38" w:rsidRDefault="00CA6E38" w:rsidP="008B212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8B212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أين تصب هذه الأنهار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؟</w:t>
            </w:r>
          </w:p>
          <w:p w:rsidR="00CA6E38" w:rsidRDefault="008B2120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لماذا يتغيّر مستوى المجاري المائية خلال السنة ؟</w:t>
            </w:r>
          </w:p>
          <w:p w:rsidR="00CA6E38" w:rsidRDefault="008B2120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تأمل ال</w:t>
            </w:r>
            <w:r w:rsidR="005E491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وثيقة 17 : قارن بين المجاري المائية في الجزائر (شمال إفريقيا) و في وسط إفريقيا ز</w:t>
            </w:r>
          </w:p>
          <w:p w:rsidR="005E4911" w:rsidRDefault="005E4911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كيف يمكن تفسير هذا التباين الملحوظ ؟</w:t>
            </w:r>
          </w:p>
          <w:p w:rsidR="005E4911" w:rsidRDefault="005E4911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حدّد أهم المجاري المائية في الجزائر . أين ينبع ؟ و أين يصب ؟ عيّن أهم روافده.</w:t>
            </w:r>
          </w:p>
          <w:p w:rsidR="005E4911" w:rsidRDefault="005E4911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فيم تستغل الأودية في الجزائر ؟</w:t>
            </w:r>
          </w:p>
          <w:p w:rsidR="005E4911" w:rsidRDefault="005E4911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لماذا في رأيك يختلف حجم رمز السدود في مفتاح الخريطة ؟</w:t>
            </w:r>
          </w:p>
          <w:p w:rsidR="005E4911" w:rsidRPr="00750DED" w:rsidRDefault="00C01B1F" w:rsidP="005E4911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roundrect id="_x0000_s1032" style="position:absolute;left:0;text-align:left;margin-left:48.4pt;margin-top:-.1pt;width:252pt;height:46.85pt;z-index:-251651072" arcsize="10923f" fillcolor="#f2f2f2 [3052]">
                  <w10:wrap anchorx="page"/>
                </v:roundrect>
              </w:pict>
            </w:r>
            <w:r w:rsidR="00750DED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 </w:t>
            </w:r>
            <w:r w:rsidR="005E4911" w:rsidRPr="00750DE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المجاري المائية</w:t>
            </w:r>
            <w:r w:rsidR="00750DE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 w:rsidR="00750DED" w:rsidRPr="00750DE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تنبع من المرتفعات و تصب في المحيط و البحر</w:t>
            </w:r>
          </w:p>
          <w:p w:rsidR="005E4911" w:rsidRPr="00750DED" w:rsidRDefault="00750DED" w:rsidP="00750DED">
            <w:pPr>
              <w:tabs>
                <w:tab w:val="left" w:pos="1203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750DE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أو البحيرات و الشطوط ، و بعضها يغور .</w:t>
            </w:r>
          </w:p>
          <w:p w:rsidR="005E4911" w:rsidRDefault="00750DED" w:rsidP="005E4911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في إفريقيا أنهار و أودية .</w:t>
            </w:r>
          </w:p>
          <w:p w:rsidR="00750DED" w:rsidRPr="00750DED" w:rsidRDefault="00750DED" w:rsidP="005E4911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857DFB" w:rsidRDefault="00857DFB" w:rsidP="00857DF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857DFB" w:rsidP="00857DF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يعيّن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857DFB" w:rsidRDefault="00857DFB" w:rsidP="00857DF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  <w:p w:rsidR="00CA6E38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857DFB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يبدي رأيه</w:t>
            </w:r>
          </w:p>
          <w:p w:rsidR="00857DFB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857DFB" w:rsidRPr="008B6F4E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</w:tc>
      </w:tr>
      <w:tr w:rsidR="00CA6E38" w:rsidTr="00857DFB">
        <w:trPr>
          <w:trHeight w:val="49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750DED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مطالعة الصفحة </w:t>
            </w:r>
            <w:r w:rsidRPr="00750DE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(40)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</w:t>
            </w:r>
          </w:p>
          <w:p w:rsidR="00750DED" w:rsidRPr="008B6F4E" w:rsidRDefault="00750DED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تنجز التمارين جماعيا الصفحة </w:t>
            </w:r>
            <w:r w:rsidRPr="00750DE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(41)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57DFB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</w:t>
            </w:r>
          </w:p>
          <w:p w:rsidR="00CA6E38" w:rsidRPr="008B6F4E" w:rsidRDefault="00857DFB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ينجز</w:t>
            </w:r>
            <w:r w:rsidR="00CA6E38"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857DFB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التغيرات الجوية .</w:t>
      </w:r>
    </w:p>
    <w:p w:rsidR="00CA6E38" w:rsidRDefault="00CA6E38" w:rsidP="00857DFB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الطقس و المناخ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و فوائد النشرة الجوية.                                                  </w:t>
      </w:r>
    </w:p>
    <w:p w:rsidR="00CA6E38" w:rsidRDefault="00CA6E38" w:rsidP="00857DFB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</w:t>
      </w:r>
      <w:r w:rsidRPr="004A40B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على التغيرات الجوية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02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 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1</w:t>
      </w:r>
    </w:p>
    <w:p w:rsidR="00CA6E38" w:rsidRDefault="00CA6E38" w:rsidP="00857DFB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ربط العلاقة بين الإنسان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ED136D" w:rsidP="00ED136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ED136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أتذكر </w:t>
            </w:r>
            <w:r w:rsidRPr="00ED136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: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مصادر المياه كثيرة و متنوّعة ، فما هو أهم مصدر لها 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؟</w:t>
            </w:r>
          </w:p>
          <w:p w:rsidR="00ED136D" w:rsidRPr="008B6F4E" w:rsidRDefault="00ED136D" w:rsidP="00ED136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في أيّ فصل تسقط الأمطار بكثرة على شمال الجزائر ؟ و في الجنوب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3F0ED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3F0ED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ED136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 w:rsidR="00ED136D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الأول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Pr="00ED136D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ED136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  <w:r w:rsidR="00ED136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ED136D" w:rsidRPr="00ED136D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تأمل الوثيقة 1</w:t>
            </w:r>
            <w:r w:rsidR="00ED136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( </w:t>
            </w:r>
            <w:r w:rsidR="00ED136D" w:rsidRPr="00ED136D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الأشكال : أ ، ب ، ج</w:t>
            </w:r>
            <w:r w:rsidR="00ED136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) :</w:t>
            </w:r>
          </w:p>
          <w:p w:rsidR="00CA6E38" w:rsidRDefault="00ED136D" w:rsidP="00750DED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ماذا تمثل ؟ ـ متى و أين تشاهد مثل هذه الخريطة ؟</w:t>
            </w:r>
          </w:p>
          <w:p w:rsidR="00CA6E38" w:rsidRDefault="00ED136D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فيم تفيدنا النشرة الجويّة ؟ ـ في أيّ فصل تمّ تسجيل هذه المعطيات الجويّة ؟</w:t>
            </w:r>
          </w:p>
          <w:p w:rsidR="00CA6E38" w:rsidRDefault="00CA6E38" w:rsidP="00ED136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ED136D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قارن بين الخرائط الثلاث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. </w:t>
            </w:r>
          </w:p>
          <w:p w:rsidR="00CA6E38" w:rsidRDefault="00CA6E38" w:rsidP="003F0ED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ما هي </w:t>
            </w:r>
            <w:r w:rsidR="003F0EDD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التغيّرات اليومية التي طرأت على الجوّ في الجزائر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؟    </w:t>
            </w:r>
          </w:p>
          <w:p w:rsidR="003F0EDD" w:rsidRDefault="00C01B1F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w:pict>
                <v:roundrect id="_x0000_s1033" style="position:absolute;left:0;text-align:left;margin-left:-1.2pt;margin-top:.3pt;width:358.65pt;height:56.4pt;z-index:-251650048" arcsize="10923f" fillcolor="#f2f2f2 [3052]">
                  <w10:wrap anchorx="page"/>
                </v:roundrect>
              </w:pict>
            </w:r>
            <w:r w:rsidR="003F0EDD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="003F0EDD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الطقس يتغيّر ... تارة يكون مشمسا ، و أخر ى يكون غائما و ممطرا . حيث  </w:t>
            </w:r>
          </w:p>
          <w:p w:rsidR="00CA6E38" w:rsidRDefault="003F0EDD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تشرق الشمس من جديد أكثر من مرّة في ظرف أسبوع .</w:t>
            </w:r>
          </w:p>
          <w:p w:rsidR="003F0EDD" w:rsidRPr="004C2B29" w:rsidRDefault="003F0EDD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ـ النشرة الجوية تفيدنا في معرفة أحوال الطقس السائدة و المرتقبة فنحتاط لذلك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 و يكتشف</w:t>
            </w:r>
          </w:p>
          <w:p w:rsidR="00CA6E38" w:rsidRDefault="003F0ED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3F0ED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يقارن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يسمّي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3F0ED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يستنتج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3F0ED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 w:rsidR="003F0EDD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في أيّ فصل التقطت صورة الوثيقة 2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؟  ـ </w:t>
            </w:r>
            <w:r w:rsidR="003F0EDD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دعّم إجابتك بذكر المظاهر الطبيعية التي تشاهدها .</w:t>
            </w:r>
          </w:p>
          <w:p w:rsidR="00CA6E38" w:rsidRPr="008B6F4E" w:rsidRDefault="00CA6E38" w:rsidP="003F0ED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3F0EDD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تنمية الرصيد الفكري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 w:rsidR="003F0EDD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43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Default="003F0ED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3F0EDD" w:rsidRPr="008B6F4E" w:rsidRDefault="003F0ED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</w:t>
            </w:r>
          </w:p>
        </w:tc>
      </w:tr>
    </w:tbl>
    <w:p w:rsidR="00CA6E38" w:rsidRDefault="00CA6E38" w:rsidP="00CA6E38">
      <w:pPr>
        <w:tabs>
          <w:tab w:val="left" w:pos="2193"/>
        </w:tabs>
        <w:rPr>
          <w:b/>
          <w:bCs/>
          <w:rtl/>
        </w:rPr>
      </w:pPr>
      <w:r w:rsidRPr="00312097">
        <w:rPr>
          <w:rFonts w:hint="cs"/>
          <w:b/>
          <w:bCs/>
          <w:rtl/>
        </w:rPr>
        <w:t>الملاحظات:</w:t>
      </w:r>
      <w:r w:rsidRPr="00312097">
        <w:rPr>
          <w:rFonts w:hint="cs"/>
          <w:rtl/>
        </w:rPr>
        <w:t>.............................................................................................................................................</w:t>
      </w:r>
    </w:p>
    <w:p w:rsidR="00CA6E38" w:rsidRDefault="00CA6E38" w:rsidP="007F0EF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يميز التنوع المناخي في العالم.</w:t>
      </w:r>
    </w:p>
    <w:p w:rsidR="00CA6E38" w:rsidRDefault="00CA6E38" w:rsidP="007F0EF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الطقس و المناخ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يميّز التنوع المناخي في الجزائر .</w:t>
      </w:r>
    </w:p>
    <w:p w:rsidR="00CA6E38" w:rsidRDefault="00CA6E38" w:rsidP="007F0EF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تمييز التنوع المناخي في الجزائر.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02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2</w:t>
      </w:r>
    </w:p>
    <w:p w:rsidR="00CA6E38" w:rsidRDefault="00CA6E38" w:rsidP="007F0EF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اربط العلاقة بين 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F0EF1">
        <w:trPr>
          <w:trHeight w:val="407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71EEA" w:rsidRPr="008818D9" w:rsidRDefault="00E71EEA" w:rsidP="00E71EEA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هي التغيرات اليومية التي طرأت على الجوّ في الجزائر؟</w:t>
            </w:r>
          </w:p>
          <w:p w:rsidR="00CA6E38" w:rsidRPr="008B6F4E" w:rsidRDefault="00E71EEA" w:rsidP="00E71EE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فيم تستغل الأودية في الجزائر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7F0EF1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يذكر</w:t>
            </w:r>
          </w:p>
        </w:tc>
      </w:tr>
      <w:tr w:rsidR="00CA6E38" w:rsidTr="007F0EF1">
        <w:trPr>
          <w:trHeight w:val="5679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A7B0D" w:rsidRPr="008818D9" w:rsidRDefault="00CA6E38" w:rsidP="00DA7B0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DA7B0D"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DA7B0D" w:rsidRPr="008818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*</w:t>
            </w:r>
            <w:r w:rsidR="00DA7B0D" w:rsidRPr="008818D9">
              <w:rPr>
                <w:rFonts w:asciiTheme="majorBidi" w:hAnsiTheme="majorBidi" w:cstheme="majorBidi" w:hint="cs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 النشاط الثاني: </w:t>
            </w:r>
          </w:p>
          <w:p w:rsidR="00DA7B0D" w:rsidRPr="008818D9" w:rsidRDefault="00DA7B0D" w:rsidP="00DA7B0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ألاحظ وأكتشف:</w:t>
            </w:r>
          </w:p>
          <w:p w:rsidR="00DA7B0D" w:rsidRPr="008818D9" w:rsidRDefault="00DA7B0D" w:rsidP="00DA7B0D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تأمل الوثيقة3: ـ الصور أ ، ب ، ج ، د .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حدّد مدينة نورفيك على خريطة الأقاليم المناخية في العالم . 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ماذا تلاحظ بالنسبة للأمطار في هذه المدينة ؟ 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لماذا تخلو المنطقة من النبات ( الصورة أ )؟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حدّد مدينة أبيجان على خريطة الأقاليم المناخية في العالم .  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اذكر أهم مميزات هذا المناخ ( الحرارة و الأمطار ) ؟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عبّر عن علاقة المناخ بالغطاء النباتي الكثيف جدّا ( الصور ة ج ) ؟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حدّد مدينة بيلباو على خريطة ( الوثيقة 4 ) .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تأمل الرسم البياني ثمّ عبر عن الحرارة و الأمطار خلال السنة .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ابرز العلاقة بين الرسم البياني و الصورة (ج) .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* استعن بمفتاح الخريطة ( الوثيقة 4 </w:t>
            </w:r>
            <w:r w:rsidRPr="008818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ص </w:t>
            </w:r>
            <w:r w:rsidRPr="008818D9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45</w:t>
            </w: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) و حدّد الأقاليم المناخية الكبرى .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استقرئ الخريطة ( الوثيقة 5 </w:t>
            </w:r>
            <w:r w:rsidRPr="008818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ص </w:t>
            </w:r>
            <w:r w:rsidRPr="008818D9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46</w:t>
            </w: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) ثمّ أجب على الأسئلة :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هو المناخ السائد في أكبر جزء من الجزائر ؟</w:t>
            </w:r>
          </w:p>
          <w:p w:rsidR="00DA7B0D" w:rsidRPr="008818D9" w:rsidRDefault="00DA7B0D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سمّ المناخ السائد في الشريط الساحلي ؟</w:t>
            </w:r>
          </w:p>
          <w:p w:rsidR="00DA7B0D" w:rsidRPr="008818D9" w:rsidRDefault="00C01B1F" w:rsidP="00DA7B0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roundrect id="_x0000_s1037" style="position:absolute;left:0;text-align:left;margin-left:78.95pt;margin-top:27pt;width:199pt;height:30.7pt;z-index:-251645952" arcsize="10923f" fillcolor="#f2f2f2 [3052]">
                  <w10:wrap anchorx="page"/>
                </v:roundrect>
              </w:pict>
            </w:r>
            <w:r w:rsidR="00DA7B0D"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اربط صورتين من صور الوثيقة 3 ( أ ، ب ، ج ، د ) بالإقليم المناخي المناسب في خريطة الجزائر . عبّر عن إجابتك .</w:t>
            </w:r>
          </w:p>
          <w:p w:rsidR="00DA7B0D" w:rsidRPr="008818D9" w:rsidRDefault="00DA7B0D" w:rsidP="00DA7B0D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مناخ العالم متنوع و متباين من منطقة إلى أخرى .</w:t>
            </w:r>
          </w:p>
          <w:p w:rsidR="00CA6E38" w:rsidRPr="004C2B29" w:rsidRDefault="00DA7B0D" w:rsidP="007F0EF1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الجزائر أيضا تتميّز بتنوع مناخها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</w:t>
            </w: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يتأمل</w:t>
            </w: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ّ</w:t>
            </w: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د</w:t>
            </w: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يعبّر</w:t>
            </w:r>
          </w:p>
          <w:p w:rsidR="005C3B0B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5C3B0B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</w:p>
          <w:p w:rsidR="005C3B0B" w:rsidRPr="008818D9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5C3B0B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يقرأ</w:t>
            </w:r>
          </w:p>
          <w:p w:rsidR="005C3B0B" w:rsidRDefault="005C3B0B" w:rsidP="005C3B0B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  <w:p w:rsidR="005C3B0B" w:rsidRDefault="005C3B0B" w:rsidP="005C3B0B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يسمّي</w:t>
            </w:r>
          </w:p>
          <w:p w:rsidR="005C3B0B" w:rsidRDefault="005C3B0B" w:rsidP="005C3B0B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5C3B0B" w:rsidRDefault="005C3B0B" w:rsidP="005C3B0B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CA6E38" w:rsidRPr="008B6F4E" w:rsidRDefault="005C3B0B" w:rsidP="005C3B0B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يستنتج</w:t>
            </w:r>
          </w:p>
        </w:tc>
      </w:tr>
      <w:tr w:rsidR="00CA6E38" w:rsidTr="007F0EF1">
        <w:trPr>
          <w:trHeight w:val="456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C3B0B" w:rsidRPr="008818D9" w:rsidRDefault="005C3B0B" w:rsidP="005C3B0B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مطالعة الصفحة (47) .</w:t>
            </w:r>
          </w:p>
          <w:p w:rsidR="00CA6E38" w:rsidRPr="008B6F4E" w:rsidRDefault="005C3B0B" w:rsidP="005C3B0B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8818D9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تنجز التمارين جماعيا الصفحة (47)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F0EF1" w:rsidRPr="008818D9" w:rsidRDefault="007F0EF1" w:rsidP="007F0EF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يطالع</w:t>
            </w:r>
          </w:p>
          <w:p w:rsidR="00CA6E38" w:rsidRPr="008B6F4E" w:rsidRDefault="007F0EF1" w:rsidP="007F0EF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</w:tc>
      </w:tr>
    </w:tbl>
    <w:p w:rsidR="00CA6E38" w:rsidRDefault="00CA6E38" w:rsidP="007F0EF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مدّة دورة واحدة للأرض حول</w:t>
      </w:r>
    </w:p>
    <w:p w:rsidR="00CA6E38" w:rsidRDefault="00CA6E38" w:rsidP="007F0EF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الطقس و المناخ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الشمس ـ اختلاف طول الليل و النهار .                                                  </w:t>
      </w:r>
    </w:p>
    <w:p w:rsidR="00CA6E38" w:rsidRDefault="00CA6E38" w:rsidP="007F0EF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إدراك أهمية دوران الأرض حول الشمس 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02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 ح</w:t>
      </w:r>
      <w:r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3</w:t>
      </w:r>
    </w:p>
    <w:p w:rsidR="00CA6E38" w:rsidRDefault="00CA6E38" w:rsidP="007F0EF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اربط العلاقة بين 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AA248C">
        <w:trPr>
          <w:trHeight w:val="20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AA248C">
        <w:trPr>
          <w:trHeight w:val="320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248C" w:rsidRDefault="00AA248C" w:rsidP="00AA248C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سمّ فصول السنة.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AA248C" w:rsidP="00AA248C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هل تعرف كيف تتعاقب فصول السنة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248C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يسمّي </w:t>
            </w:r>
          </w:p>
          <w:p w:rsidR="00CA6E38" w:rsidRPr="008B6F4E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</w:p>
        </w:tc>
      </w:tr>
      <w:tr w:rsidR="00CA6E38" w:rsidTr="00AA248C">
        <w:trPr>
          <w:trHeight w:val="3476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20FB" w:rsidRPr="004C2B29" w:rsidRDefault="00CA6E38" w:rsidP="00BD20FB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="00BD20FB"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="00BD20FB"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 w:rsidR="00BD20FB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الثالث</w:t>
            </w:r>
            <w:r w:rsidR="00BD20FB"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BD20FB" w:rsidRDefault="00BD20FB" w:rsidP="00BD20FB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ألاحظ وأكتشف : ـ تأمل الوثيقة 1 :</w:t>
            </w:r>
          </w:p>
          <w:p w:rsidR="00BD20FB" w:rsidRDefault="00BD20FB" w:rsidP="00BD20FB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لاحظ اتجاه محور الأرض .</w:t>
            </w:r>
          </w:p>
          <w:p w:rsidR="00BD20FB" w:rsidRDefault="00BD20FB" w:rsidP="00BD20FB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ـقارن بين طول الليل و النهار في الأشكال (1) ، (2) ، (3) ، (4) . </w:t>
            </w:r>
          </w:p>
          <w:p w:rsidR="00BD20FB" w:rsidRDefault="00BD20FB" w:rsidP="00BD20FB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ماذا تستنتج ؟    </w:t>
            </w:r>
          </w:p>
          <w:p w:rsidR="00BD20FB" w:rsidRDefault="00BD20FB" w:rsidP="00BD20FB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بم يتميّز الانقلاب الصيفي ؟ ـ حدّد هذا اليوم .</w:t>
            </w:r>
          </w:p>
          <w:p w:rsidR="00BD20FB" w:rsidRDefault="00BD20FB" w:rsidP="00BD20FB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بم يتميّز الانقلاب الشتوي ؟ ـ حدّد هذا اليوم .</w:t>
            </w:r>
          </w:p>
          <w:p w:rsidR="00BD20FB" w:rsidRDefault="00BD20FB" w:rsidP="00BD20FB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بم يتميّز يوما الاعتدال الخريفي و الربيعي ؟ ـ حدّد هذين اليومين .</w:t>
            </w:r>
          </w:p>
          <w:p w:rsidR="00BD20FB" w:rsidRPr="00006496" w:rsidRDefault="00C01B1F" w:rsidP="00BD20FB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pict>
                <v:roundrect id="_x0000_s1039" style="position:absolute;left:0;text-align:left;margin-left:14.4pt;margin-top:1pt;width:334.9pt;height:40.75pt;z-index:-251643904" arcsize="10923f" fillcolor="#f2f2f2 [3052]">
                  <w10:wrap anchorx="page"/>
                </v:roundrect>
              </w:pict>
            </w:r>
            <w:r w:rsidR="00BD20FB" w:rsidRPr="0000649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تدور الأرض حول الشمس في مدّة سنة ( 365 يوما و ست ساعات ) .</w:t>
            </w:r>
          </w:p>
          <w:p w:rsidR="00CA6E38" w:rsidRPr="004C2B29" w:rsidRDefault="00BD20FB" w:rsidP="00AA248C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 w:rsidRPr="00006496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ينتج عن دوران الأرض حول الشمس اختلاف في طول الليل و النهار . باستثناء يومي الاعتدالين الخريفي و الربيعي : 23 سبتمبر و 21 مارس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AA248C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 و يقارن</w:t>
            </w:r>
          </w:p>
          <w:p w:rsidR="00AA248C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و يكتشف</w:t>
            </w:r>
          </w:p>
          <w:p w:rsidR="00AA248C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AA248C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AA248C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"</w:t>
            </w:r>
          </w:p>
          <w:p w:rsidR="00AA248C" w:rsidRDefault="00AA248C" w:rsidP="00AA248C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AA248C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يستنتج 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AA248C">
        <w:trPr>
          <w:trHeight w:val="53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D20FB" w:rsidRDefault="00BD20FB" w:rsidP="00BD20FB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</w:t>
            </w:r>
            <w:r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ماذا ينتج عن دوران الأرض حول الشمس ؟</w:t>
            </w:r>
          </w:p>
          <w:p w:rsidR="00CA6E38" w:rsidRPr="008B6F4E" w:rsidRDefault="00BD20FB" w:rsidP="00BD20FB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تنمية الرصيد الفكري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49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 و انجاز التمارين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 xml:space="preserve">50 </w:t>
            </w:r>
            <w:r w:rsidRPr="00006496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، 51 ، 52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248C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Pr="008B6F4E" w:rsidRDefault="00AA248C" w:rsidP="00AA248C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 و ينجز</w:t>
            </w:r>
          </w:p>
        </w:tc>
      </w:tr>
    </w:tbl>
    <w:p w:rsidR="00CA6E38" w:rsidRPr="00AA248C" w:rsidRDefault="00CA6E38" w:rsidP="00CA6E38">
      <w:pPr>
        <w:tabs>
          <w:tab w:val="left" w:pos="2193"/>
        </w:tabs>
        <w:rPr>
          <w:b/>
          <w:bCs/>
          <w:sz w:val="24"/>
          <w:szCs w:val="24"/>
          <w:rtl/>
        </w:rPr>
      </w:pPr>
      <w:r w:rsidRPr="00AA248C">
        <w:rPr>
          <w:rFonts w:hint="cs"/>
          <w:b/>
          <w:bCs/>
          <w:sz w:val="24"/>
          <w:szCs w:val="24"/>
          <w:rtl/>
        </w:rPr>
        <w:t>الملاحظات:</w:t>
      </w:r>
      <w:r w:rsidRPr="00AA248C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</w:t>
      </w:r>
    </w:p>
    <w:p w:rsidR="00CA6E38" w:rsidRDefault="00CA6E38" w:rsidP="001A1500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يميز </w:t>
      </w:r>
      <w:r w:rsidR="001A150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المدينة و يتعرف على </w:t>
      </w:r>
    </w:p>
    <w:p w:rsidR="00CA6E38" w:rsidRDefault="00CA6E38" w:rsidP="001A1500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المدينة و الريف 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1A150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خصائصه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.</w:t>
      </w:r>
    </w:p>
    <w:p w:rsidR="00CA6E38" w:rsidRDefault="00CA6E38" w:rsidP="001A1500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القدرة على تمييز </w:t>
      </w:r>
      <w:r w:rsidR="001A150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المدينة و الريف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1A1500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</w:t>
      </w:r>
      <w:r w:rsidR="001A150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 w:rsidR="001A1500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1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اربط العلاقة بين 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1A1500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أتذكر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1A150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في أية ولاية تقيم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؟</w:t>
            </w:r>
          </w:p>
          <w:p w:rsidR="001A1500" w:rsidRDefault="001A1500" w:rsidP="001A1500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هل تقيم بعاصمة الولاية أم في إحدى بلدياتها ؟</w:t>
            </w:r>
          </w:p>
          <w:p w:rsidR="001A1500" w:rsidRPr="008B6F4E" w:rsidRDefault="001A1500" w:rsidP="001A1500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أهم المرافق العمومية الموجودة في عاصمة ولايتك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="001A150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</w:p>
          <w:p w:rsidR="00CA6E38" w:rsidRDefault="001A150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"</w:t>
            </w:r>
          </w:p>
          <w:p w:rsidR="001A1500" w:rsidRPr="008B6F4E" w:rsidRDefault="001A150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الأول: </w:t>
            </w:r>
          </w:p>
          <w:p w:rsidR="00CA6E38" w:rsidRPr="007603F2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7603F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1A1500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1A150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لاحظ المنظر العمراني لمدينة الجزائر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="001A150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(الوثيقة 1)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: </w:t>
            </w:r>
          </w:p>
          <w:p w:rsidR="00CA6E38" w:rsidRDefault="00CA6E38" w:rsidP="001A150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1A150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عبّر عن شكل المباني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. </w:t>
            </w:r>
          </w:p>
          <w:p w:rsidR="001A1500" w:rsidRDefault="00CA6E38" w:rsidP="001A150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1A150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ماذا تمثل المباني التي يعلوها العلم الجزائري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؟</w:t>
            </w:r>
          </w:p>
          <w:p w:rsidR="001A1500" w:rsidRDefault="001A1500" w:rsidP="001A150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هل يوجد متحف بمدينتك ؟ هل زرت متحفا ؟</w:t>
            </w:r>
          </w:p>
          <w:p w:rsidR="00CA6E38" w:rsidRDefault="001A1500" w:rsidP="001A150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أنواع القطع الأثرية التي تعرض في المتاحف ؟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1A1500" w:rsidP="001A150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تأمل الوثيقتين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2 و 3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: </w:t>
            </w:r>
          </w:p>
          <w:p w:rsidR="001A1500" w:rsidRDefault="001A1500" w:rsidP="001A150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عبّر باختصار على المشهدين . ماذا تستخلص ؟</w:t>
            </w:r>
          </w:p>
          <w:p w:rsidR="001A1500" w:rsidRDefault="00C01B1F" w:rsidP="001A1500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w:pict>
                <v:roundrect id="_x0000_s1041" style="position:absolute;left:0;text-align:left;margin-left:1.5pt;margin-top:5.4pt;width:355.95pt;height:36.65pt;z-index:-251642880" arcsize="10923f" fillcolor="#f2f2f2 [3052]">
                  <w10:wrap anchorx="page"/>
                </v:roundrect>
              </w:pict>
            </w:r>
          </w:p>
          <w:p w:rsidR="00CA6E38" w:rsidRPr="004C2B29" w:rsidRDefault="001A1500" w:rsidP="001A1500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مهما اختلفت المدن ، فإنها تتميّز كلها بحركة دائمة تدل على كثرة السكان فيها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1A150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يعبّر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1A150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1A150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يعبّر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Pr="008B6F4E" w:rsidRDefault="001A150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1A1500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1A150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 يتعلم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: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طالع النص </w:t>
            </w:r>
            <w:r w:rsidRPr="001A150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Pr="001A1500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55</w:t>
            </w:r>
          </w:p>
          <w:p w:rsidR="001A1500" w:rsidRPr="001A1500" w:rsidRDefault="001A1500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المشاكل التي تنتج عن المدن الكبيرة كمدينة الجزائر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1A150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</w:t>
            </w:r>
          </w:p>
          <w:p w:rsidR="00CA6E38" w:rsidRPr="008B6F4E" w:rsidRDefault="001A150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</w:tc>
      </w:tr>
    </w:tbl>
    <w:p w:rsidR="00CA6E38" w:rsidRDefault="00CA6E38" w:rsidP="008D0544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 w:rsidR="008D054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يميز الريف و يتعرف على </w:t>
      </w:r>
    </w:p>
    <w:p w:rsidR="00CA6E38" w:rsidRDefault="00CA6E38" w:rsidP="008D0544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المدينة و الريف 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8D054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خصائصه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                           </w:t>
      </w:r>
    </w:p>
    <w:p w:rsidR="00CA6E38" w:rsidRDefault="00CA6E38" w:rsidP="008D0544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 w:rsidR="008D054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القدرة على تمييز المدينة و الريف .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</w:t>
      </w:r>
      <w:r w:rsidR="008D0544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 ح</w:t>
      </w:r>
      <w:r w:rsidR="008D0544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2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اربط العلاقة بين 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8D0544" w:rsidP="008D0544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تعرّفت على أهم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مميّزات المدينة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، اذكر بعضها .</w:t>
            </w:r>
            <w:r w:rsidR="00CA6E38"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8D0544" w:rsidP="008D0544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في أيّ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مدينة تقيم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؟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ـ سمّ القرية التي تقيم فيها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8D0544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8D0544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يسمّي</w:t>
            </w:r>
          </w:p>
        </w:tc>
      </w:tr>
      <w:tr w:rsidR="00CA6E38" w:rsidTr="008D0544">
        <w:trPr>
          <w:trHeight w:val="2916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الثاني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Default="00CA6E38" w:rsidP="00750DED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8D0544" w:rsidP="008D0544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تأمل الوثيقتين 4 و 5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="00CA6E38"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5</w:t>
            </w:r>
            <w:r w:rsidR="00CA6E38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6</w:t>
            </w:r>
          </w:p>
          <w:p w:rsidR="00CA6E38" w:rsidRDefault="008D0544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قدّم وصفا وجيزا لما تشاهد على الصورتين .  </w:t>
            </w:r>
          </w:p>
          <w:p w:rsidR="008D0544" w:rsidRDefault="00CA6E38" w:rsidP="008D0544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8D0544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 هي أهم الأنشطة التي يمارسها الإنسان في الريف ؟</w:t>
            </w:r>
          </w:p>
          <w:p w:rsidR="008D0544" w:rsidRDefault="008D0544" w:rsidP="008D0544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ماذا تستخلص ؟ ما هي مميّزات الريف ؟</w:t>
            </w:r>
          </w:p>
          <w:p w:rsidR="008D0544" w:rsidRDefault="00C01B1F" w:rsidP="008D0544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w:pict>
                <v:roundrect id="_x0000_s1042" style="position:absolute;left:0;text-align:left;margin-left:53.15pt;margin-top:2.6pt;width:252pt;height:41.45pt;z-index:-251641856" arcsize="10923f" fillcolor="#f2f2f2 [3052]">
                  <w10:wrap anchorx="page"/>
                </v:roundrect>
              </w:pict>
            </w:r>
          </w:p>
          <w:p w:rsidR="008D0544" w:rsidRPr="004C2B29" w:rsidRDefault="008D0544" w:rsidP="008D0544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أهم ما يميّز الريف الحقول و الغابات و المساكن القليلة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 و يكتشف</w:t>
            </w:r>
          </w:p>
          <w:p w:rsidR="00CA6E38" w:rsidRDefault="008D0544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يصف</w:t>
            </w:r>
          </w:p>
          <w:p w:rsidR="00CA6E38" w:rsidRDefault="008D0544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8D0544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8D0544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CA6E38" w:rsidP="008D0544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يستنتج  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D0544" w:rsidRDefault="008D0544" w:rsidP="008D0544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1A150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 يتعلم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: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طالع النص </w:t>
            </w:r>
            <w:r w:rsidRPr="001A150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Pr="001A1500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5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7</w:t>
            </w:r>
          </w:p>
          <w:p w:rsidR="00CA6E38" w:rsidRPr="008B6F4E" w:rsidRDefault="008D0544" w:rsidP="008D0544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المشاكل التي تنتج عن البناء الفوضوي في الريف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Pr="008B6F4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ينجز</w:t>
            </w:r>
          </w:p>
        </w:tc>
      </w:tr>
    </w:tbl>
    <w:p w:rsidR="00CA6E38" w:rsidRPr="008D0544" w:rsidRDefault="00CA6E38" w:rsidP="00CA6E38">
      <w:pPr>
        <w:tabs>
          <w:tab w:val="left" w:pos="2193"/>
        </w:tabs>
        <w:rPr>
          <w:b/>
          <w:bCs/>
          <w:sz w:val="24"/>
          <w:szCs w:val="24"/>
          <w:rtl/>
        </w:rPr>
      </w:pPr>
      <w:r w:rsidRPr="008D0544">
        <w:rPr>
          <w:rFonts w:hint="cs"/>
          <w:b/>
          <w:bCs/>
          <w:sz w:val="24"/>
          <w:szCs w:val="24"/>
          <w:rtl/>
        </w:rPr>
        <w:t>الملاحظات:</w:t>
      </w:r>
      <w:r w:rsidRPr="008D0544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</w:t>
      </w:r>
    </w:p>
    <w:p w:rsidR="00CA6E38" w:rsidRDefault="00CA6E38" w:rsidP="007C552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 w:rsidR="007C55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يدرك تحوّلات المواد الأوّلية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</w:p>
    <w:p w:rsidR="00CA6E38" w:rsidRDefault="00CA6E38" w:rsidP="007C552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الثروات الطبيعية و تحويلها 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7C55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تحوّلات المواد الزراعية و المواد الطاقوية .</w:t>
      </w:r>
    </w:p>
    <w:p w:rsidR="00CA6E38" w:rsidRDefault="00CA6E38" w:rsidP="007C5525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القدرة على تمييز </w:t>
      </w:r>
      <w:r w:rsidR="007C55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المواد الأوّلية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7C55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7C55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</w:t>
      </w:r>
      <w:r w:rsidR="007C55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 w:rsidR="007C5525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1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اربط العلاقة بين 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C5525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أتذكر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ما هي </w:t>
            </w:r>
            <w:r w:rsidR="004158DC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المواد الغذائية الت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 تتناولها كل صباح قبل الذهاب إلى المدرسة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؟</w:t>
            </w:r>
          </w:p>
          <w:p w:rsidR="007C5525" w:rsidRDefault="007C5525" w:rsidP="007C5525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المواد التي صنعت منها وسيلة نقلك إلى المدرسة أو إلى مكان آخر ؟</w:t>
            </w:r>
          </w:p>
          <w:p w:rsidR="007C5525" w:rsidRPr="008B6F4E" w:rsidRDefault="007C5525" w:rsidP="007C5525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هو مصدر البنزين و المازوت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يعدّد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الأول: </w:t>
            </w:r>
          </w:p>
          <w:p w:rsidR="00CA6E38" w:rsidRPr="007603F2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7603F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</w:p>
          <w:p w:rsidR="007C5525" w:rsidRDefault="00CA6E38" w:rsidP="007C5525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تأمل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محتوى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الوثيقة 1 : ـ 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 هي المادّة التي صنعت منها كل واحدة من هذه المواد الغذائية ؟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7C5525" w:rsidP="007C5525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القمح مثلا ، مادّة أوّلية تحوّل إلى دقيق ، ثمّ إلى خبز ، أي تحوّل إلى مادّة غذائية جاهزة للاستهلاك . </w:t>
            </w:r>
          </w:p>
          <w:p w:rsidR="00CA6E38" w:rsidRDefault="00CA6E38" w:rsidP="007C5525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اذكر أربع مواد غذائية تستهلكها دون أن تخضع لعملية التحويل و التصنيع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. </w:t>
            </w:r>
          </w:p>
          <w:p w:rsidR="00CA6E38" w:rsidRDefault="00CA6E38" w:rsidP="007C5525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لاحظ جيّدا الوثيقة 2 :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C5525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بأية مادّة صنعت المناضد و الكراسي و كراريس التلاميذ و كتبهم ؟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4C2B29" w:rsidRDefault="007C5525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الخشب مثلا ، مادّة أوّلية تحوّل إلى قطع خشبية ثمّ إلى سبورة أي حوّلت مادّة مصنّعة قابلة للاستخدام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يستنتج</w:t>
            </w:r>
          </w:p>
          <w:p w:rsidR="00CA6E38" w:rsidRPr="008B6F4E" w:rsidRDefault="007C5525" w:rsidP="007C5525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C5525" w:rsidRDefault="00CA6E38" w:rsidP="007C5525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تزوّدنا الزراعة بمواد أوّلية كثيرة لا تستهلك إلا إذا تمّ تحويلها و تصنيعها .</w:t>
            </w:r>
          </w:p>
          <w:p w:rsidR="00CA6E38" w:rsidRPr="008B6F4E" w:rsidRDefault="007C5525" w:rsidP="007C5525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المواد الطاقوية و المعدنية هي أيضا تحوّل وتصنّع لتصبح مواد جاهزة للاستهلاك. 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Pr="008B6F4E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FC600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 w:rsidR="00FC6001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يتعرف على المواد الأولية النباتية</w:t>
      </w:r>
    </w:p>
    <w:p w:rsidR="00CA6E38" w:rsidRDefault="00CA6E38" w:rsidP="00FC600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الثروات الطبيعية و تحويلها 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FC6001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و المواد الأوّلية الطاقوية في الجزائر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.                                                  </w:t>
      </w:r>
    </w:p>
    <w:p w:rsidR="007C5525" w:rsidRDefault="00CA6E38" w:rsidP="00FC6001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 w:rsidR="00FC6001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الثروات الطبيعية في الجزائر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7C5525" w:rsidRPr="007C55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7C5525"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7C55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1</w:t>
      </w:r>
      <w:r w:rsidR="007C5525"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 w:rsidR="007C5525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03</w:t>
      </w:r>
      <w:r w:rsidR="007C5525"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 w:rsidR="007C5525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 w:rsidR="007C5525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7C5525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 w:rsidR="007C5525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2</w:t>
      </w:r>
    </w:p>
    <w:p w:rsidR="00CA6E38" w:rsidRDefault="00CA6E38" w:rsidP="007C5525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اربط العلاقة بين 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C5525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7C5525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أين توجد المواد الأوّلية في الجزائر ؟</w:t>
            </w:r>
            <w:r w:rsidR="00CA6E38" w:rsidRPr="008B6F4E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7C5525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صنف هذه المواد حسب مصدرها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؟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( باطنية أو سطحية )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يذكر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8B6F4E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يصنّف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الثاني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Pr="007C5525" w:rsidRDefault="00CA6E38" w:rsidP="007C5525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DZ"/>
              </w:rPr>
            </w:pPr>
            <w:r w:rsidRPr="007C552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</w:p>
          <w:p w:rsidR="00CA6E38" w:rsidRDefault="00CA6E38" w:rsidP="007C5525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لاحظ 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الوثيقة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3 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 w:rsidR="007C552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61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.</w:t>
            </w:r>
          </w:p>
          <w:p w:rsidR="00CA6E38" w:rsidRDefault="00CA6E38" w:rsidP="007C5525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ماذا تمثل الخريطة ؟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CA6E38" w:rsidP="007C5525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7C5525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اقرأ المفتاح ثمّ استقرئ الخريطة 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 </w:t>
            </w:r>
          </w:p>
          <w:p w:rsidR="00CA6E38" w:rsidRDefault="007C5525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استخرج من الخريطة المواد الأوّلية النباتية والزراعية التي تصنّع قبل استخدامها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</w:t>
            </w:r>
          </w:p>
          <w:p w:rsidR="00CA6E38" w:rsidRDefault="007C5525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لاحظ جيّدا الوثيقة 4 </w:t>
            </w:r>
            <w:r w:rsidRPr="007C552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Pr="007C5525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62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.</w:t>
            </w:r>
          </w:p>
          <w:p w:rsidR="007C5525" w:rsidRDefault="007C5525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بعد قراءة العنوان تمعّن في مفتاح الخريطة .</w:t>
            </w:r>
          </w:p>
          <w:p w:rsidR="007C5525" w:rsidRDefault="007C5525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أنواع موارد الطاقة في الجزائر ؟</w:t>
            </w:r>
          </w:p>
          <w:p w:rsidR="007C5525" w:rsidRDefault="007C5525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أنواع المعادن ؟</w:t>
            </w:r>
          </w:p>
          <w:p w:rsidR="007C5525" w:rsidRPr="004C2B29" w:rsidRDefault="007C5525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استخرج من الخريطة المواد الوّلية التي تفيد في الزراعة و الصناعة معا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 و يكتشف</w:t>
            </w:r>
          </w:p>
          <w:p w:rsidR="00CA6E38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يستقرئ</w:t>
            </w:r>
          </w:p>
          <w:p w:rsidR="00CA6E38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يستخرج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7C5525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7C5525" w:rsidRDefault="007C5525" w:rsidP="007C5525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يعدّد</w:t>
            </w:r>
          </w:p>
          <w:p w:rsidR="007C5525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Pr="008B6F4E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يستخرج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7C5525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المواد الأوّلية النباتية و الزراعية متوفرة في الجزائر .</w:t>
            </w:r>
          </w:p>
          <w:p w:rsidR="007C5525" w:rsidRDefault="007C5525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صحراؤنا تزخر بالمواد الأوّلية الطاقوية و المعدنية المتنوعة .</w:t>
            </w:r>
          </w:p>
          <w:p w:rsidR="007C5525" w:rsidRPr="008B6F4E" w:rsidRDefault="007C5525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لاكتساب معلومات أكثر طالع الصفحات </w:t>
            </w:r>
            <w:r w:rsidRPr="006B42E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63 ، 64 ، 65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و أنجز التطبيقات الواردة على نفس الصفحات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7C5525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 و ينجز</w:t>
            </w:r>
          </w:p>
          <w:p w:rsidR="007C5525" w:rsidRPr="008B6F4E" w:rsidRDefault="007C5525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</w:p>
        </w:tc>
      </w:tr>
    </w:tbl>
    <w:p w:rsidR="00CA6E38" w:rsidRPr="0002566A" w:rsidRDefault="00CA6E38" w:rsidP="00CA6E38">
      <w:pPr>
        <w:tabs>
          <w:tab w:val="left" w:pos="2193"/>
        </w:tabs>
        <w:rPr>
          <w:b/>
          <w:bCs/>
          <w:sz w:val="24"/>
          <w:szCs w:val="24"/>
          <w:rtl/>
        </w:rPr>
      </w:pPr>
      <w:r w:rsidRPr="0002566A">
        <w:rPr>
          <w:rFonts w:hint="cs"/>
          <w:b/>
          <w:bCs/>
          <w:sz w:val="24"/>
          <w:szCs w:val="24"/>
          <w:rtl/>
        </w:rPr>
        <w:t>الملاحظات:</w:t>
      </w:r>
      <w:r w:rsidRPr="0002566A">
        <w:rPr>
          <w:rFonts w:hint="cs"/>
          <w:sz w:val="24"/>
          <w:szCs w:val="24"/>
          <w:rtl/>
        </w:rPr>
        <w:t>.............................................................................................................</w:t>
      </w:r>
      <w:r w:rsidR="007C5525" w:rsidRPr="0002566A">
        <w:rPr>
          <w:rFonts w:hint="cs"/>
          <w:sz w:val="24"/>
          <w:szCs w:val="24"/>
          <w:rtl/>
        </w:rPr>
        <w:t>...............................</w:t>
      </w:r>
    </w:p>
    <w:p w:rsidR="00CA6E38" w:rsidRDefault="00CA6E38" w:rsidP="009733F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يميز </w:t>
      </w:r>
      <w:r w:rsidR="009733F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صادرات الجزائر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</w:p>
    <w:p w:rsidR="00CA6E38" w:rsidRDefault="00CA6E38" w:rsidP="009733F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التجارة و النقل 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9733F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إلى الدول المصنعة ، و وارداتها منها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</w:p>
    <w:p w:rsidR="00CA6E38" w:rsidRDefault="00CA6E38" w:rsidP="009733F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القدرة على تمييز </w:t>
      </w:r>
      <w:r w:rsidR="009733F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الصادرات و الواردات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2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</w:t>
      </w:r>
      <w:r w:rsidR="009733FA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 w:rsidRPr="0048544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ح</w:t>
      </w:r>
      <w:r w:rsidR="009733FA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1</w:t>
      </w:r>
    </w:p>
    <w:p w:rsidR="00CA6E38" w:rsidRDefault="00CA6E38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اربط العلاقة بين 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733FA" w:rsidRPr="003A0508" w:rsidRDefault="00CA6E38" w:rsidP="009733F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3A0508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* أتذكر</w:t>
            </w:r>
            <w:r w:rsidR="003A0508" w:rsidRPr="003A0508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:</w:t>
            </w:r>
            <w:r w:rsidRPr="003A0508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</w:t>
            </w:r>
          </w:p>
          <w:p w:rsidR="00CA6E38" w:rsidRDefault="00CA6E38" w:rsidP="009733F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</w:t>
            </w:r>
            <w:r w:rsid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أهم المواد الأوّلية النباتية و الزراعية و الطاقوية</w:t>
            </w:r>
            <w:r w:rsidR="00B126E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و المعدنية في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لجزائر؟</w:t>
            </w:r>
          </w:p>
          <w:p w:rsidR="009733FA" w:rsidRPr="008B6F4E" w:rsidRDefault="009733FA" w:rsidP="009733F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هي أهم وسائل نقل المواد الأوّلية و المواد المصنّعة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9733FA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9733FA" w:rsidRPr="008B6F4E" w:rsidRDefault="009733FA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"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33FA" w:rsidRDefault="00CA6E38" w:rsidP="009733F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 w:rsidRP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: </w:t>
            </w:r>
            <w:r w:rsidR="009733FA" w:rsidRP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Default="009733FA" w:rsidP="009733F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إنتاج القمح الصّلب يتطلب مضاعفة الجهود لتلبية حاجيات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السكان </w:t>
            </w:r>
          </w:p>
          <w:p w:rsidR="009733FA" w:rsidRDefault="009733FA" w:rsidP="00B126EE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فما هي </w:t>
            </w:r>
            <w:r w:rsidR="00B126E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مجهودات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الدولة في هذا المجال ؟</w:t>
            </w:r>
          </w:p>
          <w:p w:rsidR="009733FA" w:rsidRPr="009733FA" w:rsidRDefault="009733FA" w:rsidP="009733F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إنتاج المحروقات يزيد عن حاجياتنا . كيف تصرّفت الدّولة في شأن هذا الفائض ؟ </w:t>
            </w:r>
          </w:p>
          <w:p w:rsidR="00CA6E38" w:rsidRPr="007603F2" w:rsidRDefault="00CA6E38" w:rsidP="00750DE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7603F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</w:p>
          <w:p w:rsidR="009733FA" w:rsidRDefault="00CA6E38" w:rsidP="009733FA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تأمل الوثيقة 1 : </w:t>
            </w:r>
          </w:p>
          <w:p w:rsidR="00CA6E38" w:rsidRDefault="00CA6E38" w:rsidP="009733FA">
            <w:pPr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ما هي المواد التي تسوّقها الجزائر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؟</w:t>
            </w:r>
          </w:p>
          <w:p w:rsidR="00CA6E38" w:rsidRDefault="00CA6E38" w:rsidP="009733FA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ما هي البلدان التي تصدّر لها </w:t>
            </w:r>
            <w:r w:rsidR="00B126EE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منتجاتها</w:t>
            </w:r>
            <w:r w:rsid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؟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4C2B29" w:rsidRDefault="00CA6E38" w:rsidP="009733FA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من يحدّد سعر المواد التي تصدّرها الجزائر إلى الخارج ؟ و التي تستوردها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9733FA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يكتشف</w:t>
            </w:r>
          </w:p>
          <w:p w:rsidR="009733FA" w:rsidRDefault="009733FA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9733FA" w:rsidRDefault="009733FA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9733FA" w:rsidRDefault="009733FA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يتأمل</w:t>
            </w:r>
          </w:p>
          <w:p w:rsidR="00CA6E38" w:rsidRDefault="009733FA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يعدّد</w:t>
            </w:r>
          </w:p>
          <w:p w:rsidR="00CA6E38" w:rsidRDefault="009733FA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يسمّي</w:t>
            </w:r>
          </w:p>
          <w:p w:rsidR="00CA6E38" w:rsidRPr="008B6F4E" w:rsidRDefault="00CA6E38" w:rsidP="009733F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</w:t>
            </w:r>
            <w:r w:rsid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ّ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د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9733F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* </w:t>
            </w:r>
            <w:r w:rsidR="009733FA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يعتبر البترول و الغاز الطبيعي أهم الثروات الطبيعيّة في الجزائر و هي تحتل المقدّمة في صادراتها إلى البلدان المصنِّعة .</w:t>
            </w:r>
          </w:p>
          <w:p w:rsidR="009733FA" w:rsidRPr="008B6F4E" w:rsidRDefault="009733FA" w:rsidP="009733F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لاكتساب معلومات أكثر طالع الصفحات </w:t>
            </w:r>
            <w:r w:rsidRPr="006B42E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67 ، 68 ، 69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و أنجز التطبيقات الواردة على نفس الصفحات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9733FA" w:rsidRDefault="009733FA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CA6E38" w:rsidRPr="009733FA" w:rsidRDefault="009733FA" w:rsidP="009733FA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 و ينجز</w:t>
            </w:r>
          </w:p>
        </w:tc>
      </w:tr>
    </w:tbl>
    <w:p w:rsidR="00CA6E38" w:rsidRDefault="00CA6E38" w:rsidP="00DB05B0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 w:rsidR="00DB05B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التعرف على أنواع التلوّث</w:t>
      </w:r>
    </w:p>
    <w:p w:rsidR="00CA6E38" w:rsidRDefault="00CA6E38" w:rsidP="00DB05B0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التلوث 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DB05B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خطر التلوث على حياة الإنسان و الطبيعة .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                                </w:t>
      </w:r>
    </w:p>
    <w:p w:rsidR="00CA6E38" w:rsidRDefault="00CA6E38" w:rsidP="00DB05B0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إدراك </w:t>
      </w:r>
      <w:r w:rsidR="00DB05B0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خطورة التلوث بالنسبة للإنسان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043837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</w:t>
      </w:r>
      <w:r w:rsidR="003A050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 w:rsidRPr="00043837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المقطع 0</w:t>
      </w:r>
      <w:r w:rsidR="003A050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 w:rsidRPr="00663A89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ـ ح</w:t>
      </w:r>
      <w:r w:rsidR="003A0508">
        <w:rPr>
          <w:rFonts w:asciiTheme="majorBidi" w:hAnsiTheme="majorBidi" w:cstheme="majorBidi" w:hint="cs"/>
          <w:b/>
          <w:bCs/>
          <w:sz w:val="24"/>
          <w:szCs w:val="24"/>
          <w:vertAlign w:val="superscript"/>
          <w:rtl/>
          <w:lang w:bidi="ar-DZ"/>
        </w:rPr>
        <w:t>1</w:t>
      </w:r>
    </w:p>
    <w:p w:rsidR="00CA6E38" w:rsidRDefault="00CA6E38" w:rsidP="00DB05B0">
      <w:pPr>
        <w:tabs>
          <w:tab w:val="left" w:pos="491"/>
          <w:tab w:val="left" w:pos="5876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اربط العلاقة بين لإنسان و وسطه الطبيعي </w:t>
      </w:r>
      <w:r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50DED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3A050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 w:rsidRPr="003A0508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* أتذكر: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ـ أين ترمي الفضلات المنزلية ؟</w:t>
            </w:r>
          </w:p>
          <w:p w:rsidR="003A0508" w:rsidRDefault="003A050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          ـ أين ترمــي المصانع نفاياتها ؟</w:t>
            </w:r>
          </w:p>
          <w:p w:rsidR="003A0508" w:rsidRPr="008B6F4E" w:rsidRDefault="003A050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          ـ ما هي أخطر أنواع النفايات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 w:rsidR="003A050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3A0508" w:rsidRDefault="003A050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"</w:t>
            </w:r>
          </w:p>
          <w:p w:rsidR="00CA6E38" w:rsidRPr="008B6F4E" w:rsidRDefault="003A0508" w:rsidP="003A0508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"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4C2B29" w:rsidRDefault="00CA6E38" w:rsidP="003A0508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 w:rsidRPr="004C2B29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</w:t>
            </w:r>
            <w:r w:rsidR="003A0508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>الأول</w:t>
            </w:r>
            <w:r w:rsidRPr="004C2B29"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: </w:t>
            </w:r>
          </w:p>
          <w:p w:rsidR="00CA6E38" w:rsidRPr="00DB05B0" w:rsidRDefault="00CA6E38" w:rsidP="00DB05B0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67373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  <w:r w:rsidR="00DB05B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 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لاحظ </w:t>
            </w:r>
            <w:r w:rsidR="00673732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الوثيقة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1 </w:t>
            </w:r>
            <w:r w:rsidRPr="0038360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 xml:space="preserve"> ص</w:t>
            </w:r>
            <w:r w:rsidR="00673732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70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.</w:t>
            </w:r>
          </w:p>
          <w:p w:rsidR="00CA6E38" w:rsidRDefault="00CA6E38" w:rsidP="00673732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673732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إلى ماذا يؤدي سوء استعمال الأسمدة ؟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673732" w:rsidRDefault="00CA6E38" w:rsidP="00673732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 w:rsidR="00673732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كيف يؤثر ذلك على المحيط ؟ و على الإنسان ؟</w:t>
            </w:r>
          </w:p>
          <w:p w:rsidR="00CA6E38" w:rsidRDefault="00673732" w:rsidP="00673732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لاحظ الوثيقة 2 : </w:t>
            </w:r>
            <w:r w:rsidR="00DB05B0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فيم تكمن خطورة هذا النوع من التلوّث ؟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  </w:t>
            </w:r>
          </w:p>
          <w:p w:rsidR="00CA6E38" w:rsidRDefault="00673732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ماذا تسبب المواد السّامّة المنبعثة من المشاعل ؟</w:t>
            </w:r>
          </w:p>
          <w:p w:rsidR="00CA6E38" w:rsidRDefault="00673732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ما هو العنصر الحيوي الذي يتعرض أكثر لخطر التلوّث ؟</w:t>
            </w:r>
          </w:p>
          <w:p w:rsidR="00DB05B0" w:rsidRDefault="00DB05B0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هل هناك فضاءات أخرى تعرّضها الصناعة إلى التلوّث ؟</w:t>
            </w:r>
          </w:p>
          <w:p w:rsidR="00DB05B0" w:rsidRDefault="00DB05B0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تأمل الوثيقة 3 : ـ اذكر باختصار النتائج المترتبة عن تدفق زيت البترول في المسطحات المائية .</w:t>
            </w:r>
          </w:p>
          <w:p w:rsidR="00DB05B0" w:rsidRPr="004C2B29" w:rsidRDefault="00DB05B0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لماذا في رأيك ، أصبح هذا النوع من الحوادث يتكرّر في بعض البحار ؟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 و يكتشف</w:t>
            </w:r>
          </w:p>
          <w:p w:rsidR="00DB05B0" w:rsidRDefault="00DB05B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CA6E38" w:rsidRDefault="00DB05B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يحدّد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يسمّي</w:t>
            </w:r>
          </w:p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CA6E38" w:rsidRDefault="00DB05B0" w:rsidP="00DB05B0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يتأمل و يذكر </w:t>
            </w:r>
            <w:r w:rsidR="00CA6E38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DB05B0" w:rsidRDefault="00DB05B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DB05B0" w:rsidRPr="008B6F4E" w:rsidRDefault="00DB05B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يبدي رأيه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DB05B0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* مهما كان نوع التلوّث فإنّه يبقى خطيرا على الإنسان مهدّدا لحياته .</w:t>
            </w:r>
          </w:p>
          <w:p w:rsidR="00DB05B0" w:rsidRDefault="00DB05B0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ـ طالع الموضوع </w:t>
            </w:r>
            <w:r w:rsidRPr="00DB05B0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Pr="00DB05B0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71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و أجب : ـ ما هي أنواع التلوّث ؟ </w:t>
            </w:r>
          </w:p>
          <w:p w:rsidR="00DB05B0" w:rsidRPr="008B6F4E" w:rsidRDefault="00DB05B0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كيف يهدّد التلوّث حياة الإنسان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يستخلص</w:t>
            </w:r>
          </w:p>
          <w:p w:rsidR="00CA6E38" w:rsidRPr="008B6F4E" w:rsidRDefault="00DB05B0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يطالع و ينجز</w:t>
            </w:r>
          </w:p>
        </w:tc>
      </w:tr>
    </w:tbl>
    <w:p w:rsidR="00CA6E38" w:rsidRPr="0002566A" w:rsidRDefault="00CA6E38" w:rsidP="0002566A">
      <w:pPr>
        <w:tabs>
          <w:tab w:val="left" w:pos="2193"/>
        </w:tabs>
        <w:rPr>
          <w:b/>
          <w:bCs/>
          <w:sz w:val="28"/>
          <w:szCs w:val="28"/>
          <w:rtl/>
        </w:rPr>
      </w:pPr>
      <w:r w:rsidRPr="0002566A">
        <w:rPr>
          <w:rFonts w:hint="cs"/>
          <w:b/>
          <w:bCs/>
          <w:sz w:val="28"/>
          <w:szCs w:val="28"/>
          <w:rtl/>
        </w:rPr>
        <w:t>الملاحظات:</w:t>
      </w:r>
      <w:r w:rsidRPr="0002566A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</w:t>
      </w:r>
    </w:p>
    <w:p w:rsidR="0031270A" w:rsidRDefault="0031270A" w:rsidP="0031270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جــــغرافيا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  يميز مصادر التلوث.</w:t>
      </w:r>
    </w:p>
    <w:p w:rsidR="0031270A" w:rsidRDefault="0031270A" w:rsidP="0031270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التلوث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  <w:t>يستنتج أخطار التلوث على الإنسان و البيئة  .</w:t>
      </w:r>
    </w:p>
    <w:p w:rsidR="0031270A" w:rsidRDefault="0031270A" w:rsidP="0031270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إدراك خطورة التلوث بالنسبة للإنسان  .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:03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المقطع 03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ـ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>ح</w:t>
      </w:r>
      <w:r>
        <w:rPr>
          <w:rFonts w:asciiTheme="majorBidi" w:hAnsiTheme="majorBidi" w:cstheme="majorBidi"/>
          <w:b/>
          <w:bCs/>
          <w:sz w:val="24"/>
          <w:szCs w:val="24"/>
          <w:vertAlign w:val="superscript"/>
          <w:rtl/>
          <w:lang w:bidi="ar-DZ"/>
        </w:rPr>
        <w:t>2</w:t>
      </w:r>
    </w:p>
    <w:p w:rsidR="0031270A" w:rsidRDefault="0031270A" w:rsidP="0031270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القدرة على ربط العلاقة بين لإنسان و وسطه الطبيعي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.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30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1270A" w:rsidTr="0031270A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1270A" w:rsidTr="0031270A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*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أتذكر </w:t>
            </w: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ـ ما هي أخطر أنواع النفايات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يذكر </w:t>
            </w:r>
          </w:p>
        </w:tc>
      </w:tr>
      <w:tr w:rsidR="0031270A" w:rsidTr="0031270A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*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-DZ"/>
              </w:rPr>
              <w:t xml:space="preserve"> النشاط الثاني : </w:t>
            </w:r>
          </w:p>
          <w:p w:rsidR="0031270A" w:rsidRDefault="0031270A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ألاحظ وأكتشف:</w:t>
            </w:r>
          </w:p>
          <w:p w:rsidR="0031270A" w:rsidRDefault="0031270A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ـ تأمل الوثيق 4 ( أ ـ ب ـ جـ ) :  </w:t>
            </w:r>
          </w:p>
          <w:p w:rsidR="0031270A" w:rsidRDefault="0031270A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ـ من خلال ما تشاهد على الصور ـ ما هو الخطر الذي يهدّد الأشجار و الطبيعة بصفة عامّة ؟ </w:t>
            </w:r>
          </w:p>
          <w:p w:rsidR="0031270A" w:rsidRDefault="0031270A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ـ ما نوع الأمطار التي أضرّت بهذه الأشجار؟</w:t>
            </w:r>
          </w:p>
          <w:p w:rsidR="0031270A" w:rsidRDefault="0031270A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ـ اقرأ الوثيقة 5 :ضع عنوانا للنص .</w:t>
            </w:r>
          </w:p>
          <w:p w:rsidR="0031270A" w:rsidRDefault="00C01B1F">
            <w:pPr>
              <w:tabs>
                <w:tab w:val="left" w:pos="2195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</w:pPr>
            <w:r w:rsidRPr="00C01B1F">
              <w:rPr>
                <w:rtl/>
              </w:rPr>
              <w:pict>
                <v:roundrect id="_x0000_s1035" style="position:absolute;left:0;text-align:left;margin-left:5.6pt;margin-top:30pt;width:343.7pt;height:44.15pt;z-index:-251648000" arcsize="10923f" fillcolor="#f2f2f2 [3052]">
                  <w10:wrap anchorx="page"/>
                </v:roundrect>
              </w:pict>
            </w:r>
            <w:r w:rsidR="0031270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ـ استخرج منه الكلمات و العبارات التي تدل على أثر التلوث على الإنسان و على البيئة . ماذا تستخلص ؟</w:t>
            </w:r>
          </w:p>
          <w:p w:rsidR="0031270A" w:rsidRDefault="0031270A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الخلاصة :</w:t>
            </w:r>
          </w:p>
          <w:p w:rsidR="0031270A" w:rsidRDefault="0031270A">
            <w:pPr>
              <w:tabs>
                <w:tab w:val="left" w:pos="2195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التلوث خطر قاتل و مهدّم لا حدود له و لا حدود لأثره على الإنسان و البيئة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يلاحظ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يتأمل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يحدد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يعنون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يستخلص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31270A" w:rsidTr="0031270A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* لتحديد نوقع التلوث علينا أن نحدد المتسبب فيه .    طالع الفقرة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ص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73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توظيف كيف يمكن مقاومة التلوث بأنواعه ؟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يطالع 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يستخلص</w:t>
            </w:r>
          </w:p>
        </w:tc>
      </w:tr>
    </w:tbl>
    <w:p w:rsidR="0031270A" w:rsidRDefault="0031270A" w:rsidP="00C13681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جــــغرافيا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C13681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 w:rsidR="00C13681" w:rsidRPr="00C13681">
        <w:rPr>
          <w:rFonts w:asciiTheme="majorBidi" w:hAnsiTheme="majorBidi" w:cstheme="majorBidi" w:hint="cs"/>
          <w:sz w:val="28"/>
          <w:szCs w:val="28"/>
          <w:rtl/>
          <w:lang w:bidi="ar-DZ"/>
        </w:rPr>
        <w:t>ينجز التطبيقات</w:t>
      </w:r>
    </w:p>
    <w:p w:rsidR="0031270A" w:rsidRDefault="0031270A" w:rsidP="00C13681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التلوث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  <w:t xml:space="preserve"> </w:t>
      </w:r>
      <w:r w:rsidR="00C13681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                                       </w:t>
      </w:r>
    </w:p>
    <w:p w:rsidR="0031270A" w:rsidRDefault="0031270A" w:rsidP="00C13681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 w:rsidR="00C13681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توظيف المكتسبات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.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:0</w:t>
      </w:r>
      <w:r w:rsidR="00C13681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المقطع 0</w:t>
      </w:r>
      <w:r w:rsidR="00C13681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ـ ح</w:t>
      </w:r>
      <w:r>
        <w:rPr>
          <w:rFonts w:asciiTheme="majorBidi" w:hAnsiTheme="majorBidi" w:cstheme="majorBidi"/>
          <w:b/>
          <w:bCs/>
          <w:sz w:val="24"/>
          <w:szCs w:val="24"/>
          <w:vertAlign w:val="superscript"/>
          <w:rtl/>
          <w:lang w:bidi="ar-DZ"/>
        </w:rPr>
        <w:t>3</w:t>
      </w:r>
    </w:p>
    <w:p w:rsidR="0031270A" w:rsidRDefault="0031270A" w:rsidP="0031270A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القدرة على اربط العلاقة بين لإنسان و وسطه الطبيعي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30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31270A" w:rsidTr="0031270A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31270A" w:rsidTr="0031270A">
        <w:trPr>
          <w:trHeight w:val="75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 w:rsidP="00C13681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تعرّفت على </w:t>
            </w:r>
            <w:r w:rsidR="00C1368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أنواع التلوث اذكرها 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. </w:t>
            </w:r>
          </w:p>
          <w:p w:rsidR="0031270A" w:rsidRDefault="00C13681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في ماذا تتسبب الأمطار الحمضية</w:t>
            </w:r>
            <w:r w:rsidR="0031270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يذكر </w:t>
            </w:r>
          </w:p>
        </w:tc>
      </w:tr>
      <w:tr w:rsidR="0031270A" w:rsidTr="0031270A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C13681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بعد إعادة نقل الجدول ص</w:t>
            </w:r>
            <w:r w:rsidRPr="00C13681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76</w:t>
            </w:r>
            <w:r w:rsidR="0031270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:</w:t>
            </w:r>
          </w:p>
          <w:p w:rsidR="0031270A" w:rsidRDefault="00C13681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تمعن في الوثائق </w:t>
            </w:r>
            <w:r w:rsidRPr="006B42E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DZ"/>
              </w:rPr>
              <w:t>1 ، 2 ، 3 ، 4 ، 5 ، 6 ، 7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ضع عنوان كل صورة في الخانة المناسبة .</w:t>
            </w:r>
          </w:p>
          <w:p w:rsidR="00C13681" w:rsidRDefault="00C13681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هل هناك طرق أخرى علاجية و وقائية ضدّ التلوث بمختلف أنواعه ؟</w:t>
            </w:r>
          </w:p>
          <w:p w:rsidR="00C13681" w:rsidRDefault="00C13681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لماذا يجب حماية الغابات من التلوث الهوائي ؟</w:t>
            </w:r>
          </w:p>
          <w:p w:rsidR="00C13681" w:rsidRDefault="00C13681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اكتب خمسة أسطر تعبر من خلالها على المشهد و ما قد يترتب عنه من نتائج .</w:t>
            </w:r>
          </w:p>
          <w:p w:rsidR="00C13681" w:rsidRDefault="00C13681">
            <w:pP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قدّم حلولا وقائية قد تجنبنا أضرارا خطيرة .</w:t>
            </w:r>
          </w:p>
          <w:p w:rsidR="0031270A" w:rsidRDefault="0031270A" w:rsidP="00C13681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لاحظ </w:t>
            </w:r>
            <w:r w:rsidR="00C1368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الصورتين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  <w:r w:rsidR="00C1368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2 ، 3 في 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DZ"/>
              </w:rPr>
              <w:t>ص</w:t>
            </w:r>
            <w:r w:rsidR="00C13681">
              <w:rPr>
                <w:rFonts w:asciiTheme="majorBidi" w:hAnsiTheme="majorBidi" w:cstheme="majorBidi" w:hint="cs"/>
                <w:b/>
                <w:bCs/>
                <w:sz w:val="28"/>
                <w:szCs w:val="28"/>
                <w:vertAlign w:val="superscript"/>
                <w:rtl/>
                <w:lang w:bidi="ar-DZ"/>
              </w:rPr>
              <w:t>77</w:t>
            </w: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 .</w:t>
            </w:r>
          </w:p>
          <w:p w:rsidR="00C13681" w:rsidRDefault="0031270A" w:rsidP="00C13681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ـ </w:t>
            </w:r>
            <w:r w:rsidR="00C1368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ماذا تمثل كل واحدة منهما ؟</w:t>
            </w:r>
          </w:p>
          <w:p w:rsidR="0031270A" w:rsidRDefault="00C13681" w:rsidP="00C13681">
            <w:pPr>
              <w:tabs>
                <w:tab w:val="left" w:pos="2195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ـ كيف تفسّر اختيار الشركة الوطنية للكهرباء و الغاز هذه الأنواع من الطاقة ؟</w:t>
            </w:r>
            <w:r w:rsidR="0031270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1270A" w:rsidRDefault="00C1368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يتمعن </w:t>
            </w:r>
            <w:r w:rsidR="0031270A"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و يكتشف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يلاحظ</w:t>
            </w:r>
          </w:p>
          <w:p w:rsidR="0031270A" w:rsidRDefault="00C1368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31270A" w:rsidRDefault="0031270A" w:rsidP="00C1368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ي</w:t>
            </w:r>
            <w:r w:rsidR="00C1368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علل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</w:p>
          <w:p w:rsidR="0031270A" w:rsidRDefault="00C1368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يقدّم</w:t>
            </w:r>
          </w:p>
          <w:p w:rsidR="0031270A" w:rsidRDefault="00C1368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يلاحظ</w:t>
            </w:r>
          </w:p>
          <w:p w:rsidR="0031270A" w:rsidRDefault="0031270A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 </w:t>
            </w:r>
          </w:p>
        </w:tc>
      </w:tr>
      <w:tr w:rsidR="0031270A" w:rsidTr="00C13681">
        <w:trPr>
          <w:trHeight w:val="321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31270A" w:rsidRDefault="0031270A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 w:rsidP="00C13681">
            <w:pPr>
              <w:tabs>
                <w:tab w:val="left" w:pos="491"/>
              </w:tabs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 xml:space="preserve">ـ </w:t>
            </w:r>
            <w:r w:rsidR="00C1368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المراقبة و التوجيه و التصحيح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1270A" w:rsidRDefault="0031270A" w:rsidP="00C13681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DZ"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  <w:lang w:bidi="ar-DZ"/>
              </w:rPr>
              <w:t>ي</w:t>
            </w:r>
            <w:r w:rsidR="00C13681">
              <w:rPr>
                <w:rFonts w:asciiTheme="majorBidi" w:hAnsiTheme="majorBidi" w:cstheme="majorBidi" w:hint="cs"/>
                <w:sz w:val="28"/>
                <w:szCs w:val="28"/>
                <w:rtl/>
                <w:lang w:bidi="ar-DZ"/>
              </w:rPr>
              <w:t>صحّح</w:t>
            </w:r>
          </w:p>
        </w:tc>
      </w:tr>
    </w:tbl>
    <w:p w:rsidR="0031270A" w:rsidRPr="0002566A" w:rsidRDefault="0031270A" w:rsidP="0031270A">
      <w:pPr>
        <w:tabs>
          <w:tab w:val="left" w:pos="2193"/>
        </w:tabs>
        <w:rPr>
          <w:b/>
          <w:bCs/>
          <w:sz w:val="24"/>
          <w:szCs w:val="24"/>
          <w:rtl/>
        </w:rPr>
      </w:pPr>
      <w:r w:rsidRPr="0002566A">
        <w:rPr>
          <w:b/>
          <w:bCs/>
          <w:sz w:val="24"/>
          <w:szCs w:val="24"/>
          <w:rtl/>
        </w:rPr>
        <w:t>الملاحظات:</w:t>
      </w:r>
      <w:r w:rsidRPr="0002566A">
        <w:rPr>
          <w:sz w:val="24"/>
          <w:szCs w:val="24"/>
          <w:rtl/>
        </w:rPr>
        <w:t>.............................................................................................................................................</w:t>
      </w:r>
    </w:p>
    <w:p w:rsidR="00CA6E38" w:rsidRDefault="00CA6E38" w:rsidP="00AF461D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lastRenderedPageBreak/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 w:rsidR="00AF461D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يتحكم في استعمال الخريطة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</w:p>
    <w:p w:rsidR="00CA6E38" w:rsidRDefault="00CA6E38" w:rsidP="00AF461D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نشاط إدماجي 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AF461D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يصنف المدن حسب التوقيت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.</w:t>
      </w:r>
    </w:p>
    <w:p w:rsidR="00CA6E38" w:rsidRDefault="00CA6E38" w:rsidP="00AF461D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القدرة على </w:t>
      </w:r>
      <w:r w:rsidR="00AF461D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توظيف المكتسبات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.</w:t>
      </w:r>
      <w:r w:rsidR="00AF461D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                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AF461D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00 </w:t>
      </w:r>
    </w:p>
    <w:p w:rsidR="00CA6E38" w:rsidRDefault="00AF461D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ـ القدرة على </w:t>
      </w:r>
      <w:r w:rsidR="00CA6E3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ربط العلاقة بين لإنسان و وسطه الطبيعي </w:t>
      </w:r>
      <w:r w:rsidR="00CA6E38">
        <w:rPr>
          <w:rFonts w:asciiTheme="majorBidi" w:hAnsiTheme="majorBidi" w:cstheme="majorBidi" w:hint="cs"/>
          <w:sz w:val="24"/>
          <w:szCs w:val="24"/>
          <w:rtl/>
          <w:lang w:bidi="ar-DZ"/>
        </w:rPr>
        <w:t>.</w:t>
      </w:r>
      <w:r w:rsidR="00CA6E38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CA6E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</w:t>
      </w:r>
      <w:r w:rsidR="00CA6E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CA6E3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 w:rsidR="00CA6E38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CA6E38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CA6E38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CA6E3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 w:rsidR="00CA6E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E75EFD">
        <w:trPr>
          <w:trHeight w:val="549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* </w:t>
            </w:r>
            <w:r w:rsidRPr="00E75EFD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أتذكر </w:t>
            </w: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هي جهة البحر المتوسط ، ليبيا ، الصحراء الغربية و مالي بالنسبة للجزائر؟</w:t>
            </w:r>
          </w:p>
          <w:p w:rsidR="00E75EFD" w:rsidRPr="00E75EFD" w:rsidRDefault="00E75EFD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ماذا يمثل التصميم المبين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Pr="00E75EFD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78</w:t>
            </w: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E75EFD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CA6E38" w:rsidRPr="00E75EFD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يذكر</w:t>
            </w:r>
            <w:r w:rsidRPr="00E75EF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E75EFD" w:rsidRDefault="00CA6E38" w:rsidP="00E75EF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  <w:r w:rsidRPr="00E75EF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</w:p>
          <w:p w:rsidR="00CA6E38" w:rsidRPr="00E75EFD" w:rsidRDefault="00E75EFD" w:rsidP="00E75EF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1 </w:t>
            </w:r>
            <w:r w:rsidR="00CA6E38"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من خلال خريطة الجزائر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Pr="00E75EFD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69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حدّد جهة مدينة قسنطينة بالنسبة للقطر الجزائري .</w:t>
            </w:r>
          </w:p>
          <w:p w:rsidR="00CA6E38" w:rsidRPr="00E75EFD" w:rsidRDefault="00E75EFD" w:rsidP="00E75EF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ثمّ حدّدها بالنسبة للمدن الآتية : سطيف ، عنابة ، الجلفة ، جيجل ، حاسي مسعود </w:t>
            </w:r>
            <w:r w:rsidR="00CA6E38"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. </w:t>
            </w:r>
          </w:p>
          <w:p w:rsidR="00CA6E38" w:rsidRPr="00E75EFD" w:rsidRDefault="00E75EFD" w:rsidP="00E75EF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2 </w:t>
            </w:r>
            <w:r w:rsidR="00CA6E38"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إليك أربع مدن : حاسي مسعود ، عنابة ، سطيف ، قسنطينة ( خريطة الجزائر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Pr="00E75EFD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69</w:t>
            </w:r>
            <w:r w:rsidR="00CA6E38"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).</w:t>
            </w:r>
          </w:p>
          <w:p w:rsidR="00CA6E38" w:rsidRPr="00E75EFD" w:rsidRDefault="00CA6E38" w:rsidP="00E75EF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رتبها حسب الأولوية في إعلان المؤذن وقت الإفطار في شهر رمضان المبارك .</w:t>
            </w:r>
          </w:p>
          <w:p w:rsidR="00CA6E38" w:rsidRDefault="00E75EFD" w:rsidP="00750DED">
            <w:pPr>
              <w:tabs>
                <w:tab w:val="left" w:pos="2195"/>
              </w:tabs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ما هي المدينة التي يتناول سكانها الفطور في وقت واحد مع سكان مدينة قسنطينة ؟ لماذا ؟</w:t>
            </w:r>
          </w:p>
          <w:tbl>
            <w:tblPr>
              <w:tblStyle w:val="a3"/>
              <w:bidiVisual/>
              <w:tblW w:w="0" w:type="auto"/>
              <w:tblLayout w:type="fixed"/>
              <w:tblLook w:val="04A0"/>
            </w:tblPr>
            <w:tblGrid>
              <w:gridCol w:w="2375"/>
              <w:gridCol w:w="2375"/>
              <w:gridCol w:w="2375"/>
            </w:tblGrid>
            <w:tr w:rsidR="00E75EFD" w:rsidTr="00E75EFD">
              <w:tc>
                <w:tcPr>
                  <w:tcW w:w="2375" w:type="dxa"/>
                  <w:shd w:val="clear" w:color="auto" w:fill="D9D9D9" w:themeFill="background1" w:themeFillShade="D9"/>
                </w:tcPr>
                <w:p w:rsidR="00E75EFD" w:rsidRDefault="00E75EFD" w:rsidP="00E75EFD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DZ"/>
                    </w:rPr>
                    <w:t>المدينو الأولى</w:t>
                  </w:r>
                </w:p>
              </w:tc>
              <w:tc>
                <w:tcPr>
                  <w:tcW w:w="2375" w:type="dxa"/>
                  <w:shd w:val="clear" w:color="auto" w:fill="D9D9D9" w:themeFill="background1" w:themeFillShade="D9"/>
                </w:tcPr>
                <w:p w:rsidR="00E75EFD" w:rsidRDefault="00E75EFD" w:rsidP="00E75EFD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DZ"/>
                    </w:rPr>
                    <w:t>المدينة الثانية</w:t>
                  </w:r>
                </w:p>
              </w:tc>
              <w:tc>
                <w:tcPr>
                  <w:tcW w:w="2375" w:type="dxa"/>
                  <w:shd w:val="clear" w:color="auto" w:fill="D9D9D9" w:themeFill="background1" w:themeFillShade="D9"/>
                </w:tcPr>
                <w:p w:rsidR="00E75EFD" w:rsidRDefault="00E75EFD" w:rsidP="00E75EFD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DZ"/>
                    </w:rPr>
                    <w:t>المدينة الثالثة</w:t>
                  </w:r>
                </w:p>
              </w:tc>
            </w:tr>
            <w:tr w:rsidR="00E75EFD" w:rsidTr="00E75EFD">
              <w:tc>
                <w:tcPr>
                  <w:tcW w:w="2375" w:type="dxa"/>
                </w:tcPr>
                <w:p w:rsidR="00E75EFD" w:rsidRDefault="00E75EFD" w:rsidP="00750DED">
                  <w:pPr>
                    <w:tabs>
                      <w:tab w:val="left" w:pos="2195"/>
                    </w:tabs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DZ"/>
                    </w:rPr>
                  </w:pPr>
                </w:p>
                <w:p w:rsidR="00E75EFD" w:rsidRDefault="00E75EFD" w:rsidP="00750DED">
                  <w:pPr>
                    <w:tabs>
                      <w:tab w:val="left" w:pos="2195"/>
                    </w:tabs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DZ"/>
                    </w:rPr>
                  </w:pPr>
                </w:p>
                <w:p w:rsidR="00E75EFD" w:rsidRDefault="00E75EFD" w:rsidP="00750DED">
                  <w:pPr>
                    <w:tabs>
                      <w:tab w:val="left" w:pos="2195"/>
                    </w:tabs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DZ"/>
                    </w:rPr>
                  </w:pPr>
                </w:p>
                <w:p w:rsidR="00E75EFD" w:rsidRDefault="00E75EFD" w:rsidP="00750DED">
                  <w:pPr>
                    <w:tabs>
                      <w:tab w:val="left" w:pos="2195"/>
                    </w:tabs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2375" w:type="dxa"/>
                </w:tcPr>
                <w:p w:rsidR="00E75EFD" w:rsidRDefault="00E75EFD" w:rsidP="00750DED">
                  <w:pPr>
                    <w:tabs>
                      <w:tab w:val="left" w:pos="2195"/>
                    </w:tabs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2375" w:type="dxa"/>
                </w:tcPr>
                <w:p w:rsidR="00E75EFD" w:rsidRDefault="00E75EFD" w:rsidP="00750DED">
                  <w:pPr>
                    <w:tabs>
                      <w:tab w:val="left" w:pos="2195"/>
                    </w:tabs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DZ"/>
                    </w:rPr>
                  </w:pPr>
                </w:p>
              </w:tc>
            </w:tr>
          </w:tbl>
          <w:p w:rsidR="00E75EFD" w:rsidRPr="00E75EFD" w:rsidRDefault="00E75EFD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3 ـ من خلال خريطة تضاريس الجزائر (الوثيقة 8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Pr="00E75EFD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34</w:t>
            </w: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)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، حدّد نوع تضاريس منطقة قسنطينة.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E75EFD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CA6E38" w:rsidRPr="00E75EFD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CA6E38" w:rsidRPr="00E75EFD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CA6E38" w:rsidRPr="00E75EFD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يرتب</w:t>
            </w:r>
          </w:p>
          <w:p w:rsidR="00CA6E38" w:rsidRPr="00E75EFD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  <w:p w:rsidR="00CA6E38" w:rsidRPr="00E75EFD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يبيّن السبب</w:t>
            </w:r>
          </w:p>
          <w:p w:rsidR="00CA6E38" w:rsidRPr="00E75EFD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CA6E38" w:rsidRPr="00E75EFD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CA6E38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E75EFD" w:rsidRPr="00E75EFD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CA6E38" w:rsidRPr="00E75EFD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CA6E38" w:rsidRPr="00E75EFD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يحدّد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E75EFD">
            <w:pPr>
              <w:tabs>
                <w:tab w:val="left" w:pos="491"/>
              </w:tabs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 w:rsidRP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* </w:t>
            </w:r>
            <w:r w:rsidR="00E75EF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المراقبة و التوجيه .</w:t>
            </w:r>
          </w:p>
          <w:p w:rsidR="00E75EFD" w:rsidRPr="00E75EFD" w:rsidRDefault="00E75EFD" w:rsidP="00E75EFD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التشجيع على العمل الفردي ـ التصحيح الجماعي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E75EFD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CA6E38" w:rsidRPr="00E75EFD" w:rsidRDefault="00E75EFD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  <w:r w:rsidR="00CA6E38" w:rsidRPr="00E75EF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</w:tbl>
    <w:p w:rsidR="00CA6E38" w:rsidRDefault="00CA6E38" w:rsidP="002C57D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النشـــــــــــــــــــاط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جــــغرافيا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مؤشر الكفاءة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 </w:t>
      </w:r>
      <w:r w:rsidR="002C57D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يرسم رسما بيانيا .</w:t>
      </w:r>
    </w:p>
    <w:p w:rsidR="00CA6E38" w:rsidRDefault="00CA6E38" w:rsidP="002C57D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موضوع الحصــــة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نشاط إدماجي  </w:t>
      </w:r>
      <w:r w:rsidRPr="001E0E33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 w:rsidR="002C57D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يحدّد نوع مناخ منطقة ما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.                                                  </w:t>
      </w:r>
    </w:p>
    <w:p w:rsidR="00CA6E38" w:rsidRDefault="00CA6E38" w:rsidP="002C57DE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ـ الكفاءة المستهدفة</w:t>
      </w:r>
      <w:r w:rsidRPr="00FD407C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Pr="00FD407C">
        <w:rPr>
          <w:rFonts w:asciiTheme="majorBidi" w:hAnsiTheme="majorBidi" w:cstheme="majorBidi"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إدراك </w:t>
      </w:r>
      <w:r w:rsidR="002C57D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العلاقة بين درجة الحرارة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 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ab/>
        <w:t xml:space="preserve">ـ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الوحــــــــــــدة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:</w:t>
      </w:r>
      <w:r w:rsidR="002C57DE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00</w:t>
      </w:r>
    </w:p>
    <w:p w:rsidR="00CA6E38" w:rsidRDefault="002C57DE" w:rsidP="00CA6E38">
      <w:pPr>
        <w:tabs>
          <w:tab w:val="left" w:pos="491"/>
          <w:tab w:val="left" w:pos="5876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 xml:space="preserve">و كمية الأمطار </w:t>
      </w:r>
      <w:r w:rsidR="00CA6E38" w:rsidRPr="002C57DE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>.</w:t>
      </w:r>
      <w:r w:rsidR="00CA6E38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                                                          </w:t>
      </w:r>
      <w:r w:rsidR="00CA6E38">
        <w:rPr>
          <w:rFonts w:asciiTheme="majorBidi" w:hAnsiTheme="majorBidi" w:cstheme="majorBidi" w:hint="cs"/>
          <w:b/>
          <w:bCs/>
          <w:sz w:val="24"/>
          <w:szCs w:val="24"/>
          <w:rtl/>
          <w:lang w:bidi="ar-DZ"/>
        </w:rPr>
        <w:t xml:space="preserve"> </w:t>
      </w:r>
      <w:r w:rsidR="00CA6E38">
        <w:rPr>
          <w:rFonts w:asciiTheme="majorBidi" w:hAnsiTheme="majorBidi" w:cstheme="majorBidi"/>
          <w:b/>
          <w:bCs/>
          <w:sz w:val="24"/>
          <w:szCs w:val="24"/>
          <w:rtl/>
          <w:lang w:bidi="ar-DZ"/>
        </w:rPr>
        <w:t xml:space="preserve">ـ </w:t>
      </w:r>
      <w:r w:rsidR="00CA6E38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DZ"/>
        </w:rPr>
        <w:t>المــــــــــــــدة</w:t>
      </w:r>
      <w:r w:rsidR="00CA6E38">
        <w:rPr>
          <w:rFonts w:asciiTheme="majorBidi" w:hAnsiTheme="majorBidi" w:cstheme="majorBidi"/>
          <w:sz w:val="28"/>
          <w:szCs w:val="28"/>
          <w:rtl/>
          <w:lang w:bidi="ar-DZ"/>
        </w:rPr>
        <w:t>:</w:t>
      </w:r>
      <w:r w:rsidR="00CA6E38">
        <w:rPr>
          <w:rFonts w:asciiTheme="majorBidi" w:hAnsiTheme="majorBidi" w:cstheme="majorBidi"/>
          <w:sz w:val="24"/>
          <w:szCs w:val="24"/>
          <w:rtl/>
          <w:lang w:bidi="ar-DZ"/>
        </w:rPr>
        <w:t xml:space="preserve"> </w:t>
      </w:r>
      <w:r w:rsidR="00CA6E38">
        <w:rPr>
          <w:rFonts w:asciiTheme="majorBidi" w:hAnsiTheme="majorBidi" w:cstheme="majorBidi" w:hint="cs"/>
          <w:b/>
          <w:bCs/>
          <w:sz w:val="28"/>
          <w:szCs w:val="28"/>
          <w:rtl/>
          <w:lang w:bidi="ar-DZ"/>
        </w:rPr>
        <w:t>3</w:t>
      </w:r>
      <w:r w:rsidR="00CA6E38">
        <w:rPr>
          <w:rFonts w:asciiTheme="majorBidi" w:hAnsiTheme="majorBidi" w:cstheme="majorBidi"/>
          <w:b/>
          <w:bCs/>
          <w:sz w:val="28"/>
          <w:szCs w:val="28"/>
          <w:rtl/>
          <w:lang w:bidi="ar-DZ"/>
        </w:rPr>
        <w:t>0 د</w:t>
      </w:r>
    </w:p>
    <w:tbl>
      <w:tblPr>
        <w:tblStyle w:val="a3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726"/>
        <w:gridCol w:w="7356"/>
        <w:gridCol w:w="1600"/>
      </w:tblGrid>
      <w:tr w:rsidR="00CA6E38" w:rsidTr="00750DED"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سيرورة الحصة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1449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ab/>
              <w:t>أنشطــــــــــــــة التعلـــــــــــــــــــــــــم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  <w:t>أنشطة المتعلم</w:t>
            </w:r>
          </w:p>
        </w:tc>
      </w:tr>
      <w:tr w:rsidR="00CA6E38" w:rsidTr="0079128E">
        <w:trPr>
          <w:trHeight w:val="524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1D7AE9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وضعيـــــــــــــــــــة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الانطــــــــــــــــلاق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79128E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تعرّفت على أهم نتيجة لدوران الأرض حول نفسها .</w:t>
            </w:r>
            <w:r w:rsidRPr="0079128E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</w:p>
          <w:p w:rsidR="00CA6E38" w:rsidRPr="0079128E" w:rsidRDefault="0079128E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بم يتميّز مناخ الجزائر عموما</w:t>
            </w:r>
            <w:r w:rsidR="00CA6E38"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؟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79128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CA6E38" w:rsidRPr="0079128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يذكر</w:t>
            </w:r>
            <w:r w:rsidRPr="0079128E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CA6E38" w:rsidTr="00750DED">
        <w:trPr>
          <w:trHeight w:val="2678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مرحـــــــــــــــــلة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بنــــــــــــــــــــاء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DZ"/>
              </w:rPr>
            </w:pP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التعلــــــــــــــــــم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79128E" w:rsidRDefault="0079128E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4 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اعتمادا على الجدول الآتي :</w:t>
            </w:r>
          </w:p>
          <w:tbl>
            <w:tblPr>
              <w:tblStyle w:val="a3"/>
              <w:bidiVisual/>
              <w:tblW w:w="0" w:type="auto"/>
              <w:tblLayout w:type="fixed"/>
              <w:tblLook w:val="04A0"/>
            </w:tblPr>
            <w:tblGrid>
              <w:gridCol w:w="1080"/>
              <w:gridCol w:w="503"/>
              <w:gridCol w:w="504"/>
              <w:gridCol w:w="504"/>
              <w:gridCol w:w="504"/>
              <w:gridCol w:w="503"/>
              <w:gridCol w:w="504"/>
              <w:gridCol w:w="504"/>
              <w:gridCol w:w="504"/>
              <w:gridCol w:w="503"/>
              <w:gridCol w:w="504"/>
              <w:gridCol w:w="504"/>
              <w:gridCol w:w="504"/>
            </w:tblGrid>
            <w:tr w:rsidR="0079128E" w:rsidTr="0079128E">
              <w:tc>
                <w:tcPr>
                  <w:tcW w:w="1080" w:type="dxa"/>
                  <w:tcBorders>
                    <w:top w:val="nil"/>
                    <w:left w:val="nil"/>
                  </w:tcBorders>
                </w:tcPr>
                <w:p w:rsidR="0079128E" w:rsidRDefault="0079128E" w:rsidP="00750DED">
                  <w:pPr>
                    <w:tabs>
                      <w:tab w:val="left" w:pos="2195"/>
                    </w:tabs>
                    <w:rPr>
                      <w:rFonts w:asciiTheme="majorBidi" w:hAnsiTheme="majorBidi" w:cstheme="majorBidi" w:hint="cs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503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ج</w:t>
                  </w:r>
                </w:p>
              </w:tc>
              <w:tc>
                <w:tcPr>
                  <w:tcW w:w="504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ف</w:t>
                  </w:r>
                </w:p>
              </w:tc>
              <w:tc>
                <w:tcPr>
                  <w:tcW w:w="504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م</w:t>
                  </w:r>
                </w:p>
              </w:tc>
              <w:tc>
                <w:tcPr>
                  <w:tcW w:w="504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أ</w:t>
                  </w:r>
                </w:p>
              </w:tc>
              <w:tc>
                <w:tcPr>
                  <w:tcW w:w="503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م</w:t>
                  </w:r>
                </w:p>
              </w:tc>
              <w:tc>
                <w:tcPr>
                  <w:tcW w:w="504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ج</w:t>
                  </w:r>
                </w:p>
              </w:tc>
              <w:tc>
                <w:tcPr>
                  <w:tcW w:w="504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ج</w:t>
                  </w:r>
                </w:p>
              </w:tc>
              <w:tc>
                <w:tcPr>
                  <w:tcW w:w="504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أ</w:t>
                  </w:r>
                </w:p>
              </w:tc>
              <w:tc>
                <w:tcPr>
                  <w:tcW w:w="503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س</w:t>
                  </w:r>
                </w:p>
              </w:tc>
              <w:tc>
                <w:tcPr>
                  <w:tcW w:w="504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أ</w:t>
                  </w:r>
                </w:p>
              </w:tc>
              <w:tc>
                <w:tcPr>
                  <w:tcW w:w="504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ن</w:t>
                  </w:r>
                </w:p>
              </w:tc>
              <w:tc>
                <w:tcPr>
                  <w:tcW w:w="504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20"/>
                      <w:szCs w:val="20"/>
                      <w:rtl/>
                      <w:lang w:bidi="ar-DZ"/>
                    </w:rPr>
                    <w:t>د</w:t>
                  </w:r>
                </w:p>
              </w:tc>
            </w:tr>
            <w:tr w:rsidR="0079128E" w:rsidTr="0079128E">
              <w:tc>
                <w:tcPr>
                  <w:tcW w:w="1080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درجة الحرارة</w:t>
                  </w:r>
                </w:p>
              </w:tc>
              <w:tc>
                <w:tcPr>
                  <w:tcW w:w="503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10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12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12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16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3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22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26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32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34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3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28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22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18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10</w:t>
                  </w:r>
                  <w:r w:rsidRPr="0079128E"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vertAlign w:val="superscript"/>
                      <w:rtl/>
                      <w:lang w:bidi="ar-DZ"/>
                    </w:rPr>
                    <w:t>0</w:t>
                  </w:r>
                </w:p>
              </w:tc>
            </w:tr>
            <w:tr w:rsidR="0079128E" w:rsidTr="0079128E">
              <w:tc>
                <w:tcPr>
                  <w:tcW w:w="1080" w:type="dxa"/>
                  <w:shd w:val="clear" w:color="auto" w:fill="D9D9D9" w:themeFill="background1" w:themeFillShade="D9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كمية الأمطار</w:t>
                  </w:r>
                </w:p>
              </w:tc>
              <w:tc>
                <w:tcPr>
                  <w:tcW w:w="503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="Arabic Typesetting" w:hAnsi="Arabic Typesetting" w:cs="Arabic Typesetting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65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55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50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20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3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15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10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3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5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3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27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60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65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  <w:tc>
                <w:tcPr>
                  <w:tcW w:w="504" w:type="dxa"/>
                  <w:vAlign w:val="center"/>
                </w:tcPr>
                <w:p w:rsidR="0079128E" w:rsidRPr="0079128E" w:rsidRDefault="0079128E" w:rsidP="0079128E">
                  <w:pPr>
                    <w:tabs>
                      <w:tab w:val="left" w:pos="2195"/>
                    </w:tabs>
                    <w:jc w:val="center"/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Theme="majorBidi" w:hAnsiTheme="majorBidi" w:cstheme="majorBidi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73</w:t>
                  </w:r>
                  <w:r>
                    <w:rPr>
                      <w:rFonts w:ascii="Arabic Typesetting" w:hAnsi="Arabic Typesetting" w:cs="Arabic Typesetting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 xml:space="preserve"> مم</w:t>
                  </w:r>
                </w:p>
              </w:tc>
            </w:tr>
          </w:tbl>
          <w:p w:rsidR="00CA6E38" w:rsidRDefault="0079128E" w:rsidP="00750DED">
            <w:pPr>
              <w:tabs>
                <w:tab w:val="left" w:pos="2195"/>
              </w:tabs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أنجز رسما بيانيا تمثل فيه درجات الحرارة و كمية الأمطار لمدينة قسنطينة .</w:t>
            </w:r>
          </w:p>
          <w:p w:rsidR="0079128E" w:rsidRDefault="0079128E" w:rsidP="00750DED">
            <w:pPr>
              <w:tabs>
                <w:tab w:val="left" w:pos="2195"/>
              </w:tabs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من خلال الرسم البياني و خريطة المناطق المناخية في الجزائر ( الوثيقة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5 ص</w:t>
            </w:r>
            <w:r w:rsidRPr="0079128E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46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). حدّد نوع</w:t>
            </w:r>
          </w:p>
          <w:p w:rsidR="0079128E" w:rsidRPr="0079128E" w:rsidRDefault="0079128E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مناخ منطقة قسنطينة .</w:t>
            </w:r>
          </w:p>
          <w:p w:rsidR="00CA6E38" w:rsidRPr="0079128E" w:rsidRDefault="0079128E" w:rsidP="0079128E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 xml:space="preserve">5 </w:t>
            </w:r>
            <w:r w:rsidR="00CA6E38"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اشترى أحد أصدقاء والدك أرض في ضواحي مدينة قسنطينة قصد استغلالها ، فاحتار بين عدّة محاصيل زراعية يستثمر فيها : الحمضيات ، القمح ، النخيل ، الزيتون .</w:t>
            </w:r>
            <w:r w:rsidR="00CA6E38"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CA6E38" w:rsidRPr="0079128E" w:rsidRDefault="00CA6E38" w:rsidP="0079128E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اقترح عليه المحصول المناسب موضحا له العوامل المساعدة على ذلك .</w:t>
            </w:r>
            <w:r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   </w:t>
            </w:r>
          </w:p>
          <w:p w:rsidR="00CA6E38" w:rsidRPr="0079128E" w:rsidRDefault="0079128E" w:rsidP="00750DED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في عطلة الربيع رافقت والدك لزيارة صديقه . كان الموعد يوم جمعة بعد الظهر عند متحف مدينة قسنطينة بعد صلاة الجمعة نقلتكما الحافلة من جامع الأمير عبد القادر إلى المكان المحدّد .</w:t>
            </w:r>
          </w:p>
          <w:p w:rsidR="00CA6E38" w:rsidRDefault="0079128E" w:rsidP="0079128E">
            <w:pPr>
              <w:tabs>
                <w:tab w:val="left" w:pos="2195"/>
              </w:tabs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اعتمادا على مقياس رسم تصميم مدينة قسنطينة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DZ"/>
              </w:rPr>
              <w:t>ص</w:t>
            </w:r>
            <w:r w:rsidRPr="0079128E">
              <w:rPr>
                <w:rFonts w:asciiTheme="majorBidi" w:hAnsiTheme="majorBidi" w:cstheme="majorBidi" w:hint="cs"/>
                <w:b/>
                <w:bCs/>
                <w:sz w:val="24"/>
                <w:szCs w:val="24"/>
                <w:vertAlign w:val="superscript"/>
                <w:rtl/>
                <w:lang w:bidi="ar-DZ"/>
              </w:rPr>
              <w:t>78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، احسب المسافة التي قطعتها الحافلة من محطة الجامع إلى محطة المتحف .</w:t>
            </w:r>
          </w:p>
          <w:p w:rsidR="0079128E" w:rsidRPr="0079128E" w:rsidRDefault="0079128E" w:rsidP="0079128E">
            <w:pPr>
              <w:tabs>
                <w:tab w:val="left" w:pos="2195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 بماذا تشتهر مدينة قسنطينة ؟ ـ سمّ الوادي الذي يعبرها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79128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</w:p>
          <w:p w:rsidR="00CA6E38" w:rsidRPr="0079128E" w:rsidRDefault="00CA6E38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يلاحظ و يكتشف</w:t>
            </w:r>
          </w:p>
          <w:p w:rsidR="00CA6E38" w:rsidRPr="0079128E" w:rsidRDefault="0079128E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79128E" w:rsidRDefault="0079128E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</w:p>
          <w:p w:rsidR="00CA6E38" w:rsidRPr="0079128E" w:rsidRDefault="0079128E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ينجز</w:t>
            </w:r>
          </w:p>
          <w:p w:rsidR="0079128E" w:rsidRDefault="0079128E" w:rsidP="0079128E">
            <w:pPr>
              <w:tabs>
                <w:tab w:val="left" w:pos="491"/>
              </w:tabs>
              <w:jc w:val="center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يحدّد </w:t>
            </w:r>
          </w:p>
          <w:p w:rsidR="0079128E" w:rsidRDefault="0079128E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</w:p>
          <w:p w:rsidR="0079128E" w:rsidRDefault="0079128E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79128E" w:rsidRDefault="0079128E" w:rsidP="0079128E">
            <w:pPr>
              <w:jc w:val="center"/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</w:pPr>
          </w:p>
          <w:p w:rsidR="0079128E" w:rsidRDefault="0079128E" w:rsidP="0079128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يقترح</w:t>
            </w:r>
          </w:p>
          <w:p w:rsidR="0079128E" w:rsidRDefault="0079128E" w:rsidP="0079128E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79128E" w:rsidRDefault="0079128E" w:rsidP="0079128E">
            <w:pPr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</w:p>
          <w:p w:rsidR="00CA6E38" w:rsidRPr="0079128E" w:rsidRDefault="0079128E" w:rsidP="0079128E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يحسب</w:t>
            </w:r>
          </w:p>
        </w:tc>
      </w:tr>
      <w:tr w:rsidR="00CA6E38" w:rsidTr="00750DED">
        <w:trPr>
          <w:trHeight w:val="713"/>
        </w:trPr>
        <w:tc>
          <w:tcPr>
            <w:tcW w:w="17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A6E38" w:rsidRPr="00B865DC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 xml:space="preserve">استثمــــــــــــــار </w:t>
            </w:r>
          </w:p>
          <w:p w:rsidR="00CA6E38" w:rsidRDefault="00CA6E38" w:rsidP="00750DED">
            <w:pPr>
              <w:tabs>
                <w:tab w:val="left" w:pos="491"/>
              </w:tabs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rtl/>
                <w:lang w:bidi="ar-DZ"/>
              </w:rPr>
              <w:t>المكتســـــــــبات</w:t>
            </w:r>
          </w:p>
        </w:tc>
        <w:tc>
          <w:tcPr>
            <w:tcW w:w="73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79128E" w:rsidRDefault="00CA6E38" w:rsidP="0079128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ـ</w:t>
            </w:r>
            <w:r w:rsidRPr="0079128E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</w:t>
            </w:r>
            <w:r w:rsid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المراقبة و التوجيه .</w:t>
            </w:r>
          </w:p>
          <w:p w:rsidR="00CA6E38" w:rsidRPr="0079128E" w:rsidRDefault="00CA6E38" w:rsidP="0079128E">
            <w:pPr>
              <w:tabs>
                <w:tab w:val="left" w:pos="491"/>
              </w:tabs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ـ </w:t>
            </w:r>
            <w:r w:rsidR="0079128E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التصحيح الجماعي .</w:t>
            </w:r>
          </w:p>
        </w:tc>
        <w:tc>
          <w:tcPr>
            <w:tcW w:w="16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CA6E38" w:rsidRPr="0079128E" w:rsidRDefault="0079128E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CA6E38" w:rsidRPr="0079128E" w:rsidRDefault="0079128E" w:rsidP="00750DED">
            <w:pPr>
              <w:tabs>
                <w:tab w:val="left" w:pos="491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يصحّح</w:t>
            </w:r>
          </w:p>
        </w:tc>
      </w:tr>
    </w:tbl>
    <w:p w:rsidR="00875B97" w:rsidRPr="0002566A" w:rsidRDefault="00CA6E38" w:rsidP="0002566A">
      <w:pPr>
        <w:tabs>
          <w:tab w:val="left" w:pos="2193"/>
        </w:tabs>
        <w:rPr>
          <w:b/>
          <w:bCs/>
          <w:sz w:val="24"/>
          <w:szCs w:val="24"/>
        </w:rPr>
      </w:pPr>
      <w:r w:rsidRPr="0002566A">
        <w:rPr>
          <w:rFonts w:hint="cs"/>
          <w:b/>
          <w:bCs/>
          <w:sz w:val="24"/>
          <w:szCs w:val="24"/>
          <w:rtl/>
        </w:rPr>
        <w:t>الملاحظات:</w:t>
      </w:r>
      <w:r w:rsidRPr="0002566A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.............................................................................................................................................</w:t>
      </w:r>
      <w:r w:rsidR="0002566A" w:rsidRPr="0002566A">
        <w:rPr>
          <w:rFonts w:hint="cs"/>
          <w:sz w:val="24"/>
          <w:szCs w:val="24"/>
          <w:rtl/>
        </w:rPr>
        <w:t>..</w:t>
      </w:r>
    </w:p>
    <w:sectPr w:rsidR="00875B97" w:rsidRPr="0002566A" w:rsidSect="00CA6E38">
      <w:footerReference w:type="default" r:id="rId8"/>
      <w:pgSz w:w="11906" w:h="16838"/>
      <w:pgMar w:top="720" w:right="720" w:bottom="720" w:left="72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8F1" w:rsidRDefault="00BC58F1" w:rsidP="00CA6E38">
      <w:pPr>
        <w:spacing w:after="0" w:line="240" w:lineRule="auto"/>
      </w:pPr>
      <w:r>
        <w:separator/>
      </w:r>
    </w:p>
  </w:endnote>
  <w:endnote w:type="continuationSeparator" w:id="1">
    <w:p w:rsidR="00BC58F1" w:rsidRDefault="00BC58F1" w:rsidP="00CA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13141"/>
      <w:docPartObj>
        <w:docPartGallery w:val="Page Numbers (Bottom of Page)"/>
        <w:docPartUnique/>
      </w:docPartObj>
    </w:sdtPr>
    <w:sdtContent>
      <w:p w:rsidR="00750DED" w:rsidRDefault="00C01B1F">
        <w:pPr>
          <w:pStyle w:val="a6"/>
          <w:jc w:val="center"/>
        </w:pPr>
        <w:fldSimple w:instr=" PAGE   \* MERGEFORMAT ">
          <w:r w:rsidR="0079128E" w:rsidRPr="0079128E">
            <w:rPr>
              <w:rFonts w:cs="Calibri"/>
              <w:noProof/>
              <w:rtl/>
              <w:lang w:val="ar-SA"/>
            </w:rPr>
            <w:t>14</w:t>
          </w:r>
        </w:fldSimple>
      </w:p>
    </w:sdtContent>
  </w:sdt>
  <w:p w:rsidR="00750DED" w:rsidRDefault="00750DE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8F1" w:rsidRDefault="00BC58F1" w:rsidP="00CA6E38">
      <w:pPr>
        <w:spacing w:after="0" w:line="240" w:lineRule="auto"/>
      </w:pPr>
      <w:r>
        <w:separator/>
      </w:r>
    </w:p>
  </w:footnote>
  <w:footnote w:type="continuationSeparator" w:id="1">
    <w:p w:rsidR="00BC58F1" w:rsidRDefault="00BC58F1" w:rsidP="00CA6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F727D"/>
    <w:multiLevelType w:val="hybridMultilevel"/>
    <w:tmpl w:val="47C27448"/>
    <w:lvl w:ilvl="0" w:tplc="8D5C9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908FF"/>
    <w:multiLevelType w:val="hybridMultilevel"/>
    <w:tmpl w:val="F1FA90E4"/>
    <w:lvl w:ilvl="0" w:tplc="D772C12A">
      <w:start w:val="27"/>
      <w:numFmt w:val="bullet"/>
      <w:lvlText w:val="-"/>
      <w:lvlJc w:val="left"/>
      <w:pPr>
        <w:ind w:left="175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2">
    <w:nsid w:val="15B97F1A"/>
    <w:multiLevelType w:val="hybridMultilevel"/>
    <w:tmpl w:val="8550B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C2592"/>
    <w:multiLevelType w:val="hybridMultilevel"/>
    <w:tmpl w:val="AB3C9936"/>
    <w:lvl w:ilvl="0" w:tplc="0409000F">
      <w:start w:val="1"/>
      <w:numFmt w:val="decimal"/>
      <w:lvlText w:val="%1."/>
      <w:lvlJc w:val="left"/>
      <w:pPr>
        <w:ind w:left="856" w:hanging="360"/>
      </w:p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">
    <w:nsid w:val="34DB0229"/>
    <w:multiLevelType w:val="hybridMultilevel"/>
    <w:tmpl w:val="D4AEC2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0DF6CA6"/>
    <w:multiLevelType w:val="hybridMultilevel"/>
    <w:tmpl w:val="BA4EB450"/>
    <w:lvl w:ilvl="0" w:tplc="0409000F">
      <w:start w:val="1"/>
      <w:numFmt w:val="decimal"/>
      <w:lvlText w:val="%1."/>
      <w:lvlJc w:val="left"/>
      <w:pPr>
        <w:ind w:left="856" w:hanging="360"/>
      </w:p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6">
    <w:nsid w:val="41B0469C"/>
    <w:multiLevelType w:val="hybridMultilevel"/>
    <w:tmpl w:val="2DBAB7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A7F71"/>
    <w:multiLevelType w:val="hybridMultilevel"/>
    <w:tmpl w:val="659ED748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37F3FEE"/>
    <w:multiLevelType w:val="hybridMultilevel"/>
    <w:tmpl w:val="B1CC5EB2"/>
    <w:lvl w:ilvl="0" w:tplc="BBC4067A">
      <w:start w:val="2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6E38"/>
    <w:rsid w:val="0002566A"/>
    <w:rsid w:val="00074631"/>
    <w:rsid w:val="001A1500"/>
    <w:rsid w:val="001C1224"/>
    <w:rsid w:val="001E60C5"/>
    <w:rsid w:val="00201B53"/>
    <w:rsid w:val="002C57DE"/>
    <w:rsid w:val="0031270A"/>
    <w:rsid w:val="003A0508"/>
    <w:rsid w:val="003F0EDD"/>
    <w:rsid w:val="004158DC"/>
    <w:rsid w:val="004B22DB"/>
    <w:rsid w:val="005C3B0B"/>
    <w:rsid w:val="005E4911"/>
    <w:rsid w:val="00673732"/>
    <w:rsid w:val="006B42ED"/>
    <w:rsid w:val="006B4346"/>
    <w:rsid w:val="006E2C34"/>
    <w:rsid w:val="00750DED"/>
    <w:rsid w:val="0079128E"/>
    <w:rsid w:val="007C5525"/>
    <w:rsid w:val="007F0EF1"/>
    <w:rsid w:val="007F3635"/>
    <w:rsid w:val="00857DFB"/>
    <w:rsid w:val="00875B97"/>
    <w:rsid w:val="008B2120"/>
    <w:rsid w:val="008D0544"/>
    <w:rsid w:val="00905BB5"/>
    <w:rsid w:val="00944E88"/>
    <w:rsid w:val="009733FA"/>
    <w:rsid w:val="009F33C6"/>
    <w:rsid w:val="00AA248C"/>
    <w:rsid w:val="00AF461D"/>
    <w:rsid w:val="00B05FD9"/>
    <w:rsid w:val="00B126EE"/>
    <w:rsid w:val="00BC58F1"/>
    <w:rsid w:val="00BD20FB"/>
    <w:rsid w:val="00C01B1F"/>
    <w:rsid w:val="00C13681"/>
    <w:rsid w:val="00CA6E38"/>
    <w:rsid w:val="00DA636B"/>
    <w:rsid w:val="00DA7B0D"/>
    <w:rsid w:val="00DB05B0"/>
    <w:rsid w:val="00E71EEA"/>
    <w:rsid w:val="00E75EFD"/>
    <w:rsid w:val="00EA3403"/>
    <w:rsid w:val="00ED136D"/>
    <w:rsid w:val="00FC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305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E3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6E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6E38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CA6E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CA6E38"/>
  </w:style>
  <w:style w:type="paragraph" w:styleId="a6">
    <w:name w:val="footer"/>
    <w:basedOn w:val="a"/>
    <w:link w:val="Char0"/>
    <w:uiPriority w:val="99"/>
    <w:unhideWhenUsed/>
    <w:rsid w:val="00CA6E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CA6E38"/>
  </w:style>
  <w:style w:type="character" w:styleId="a7">
    <w:name w:val="Placeholder Text"/>
    <w:basedOn w:val="a0"/>
    <w:uiPriority w:val="99"/>
    <w:semiHidden/>
    <w:rsid w:val="0079128E"/>
    <w:rPr>
      <w:color w:val="808080"/>
    </w:rPr>
  </w:style>
  <w:style w:type="paragraph" w:styleId="a8">
    <w:name w:val="Balloon Text"/>
    <w:basedOn w:val="a"/>
    <w:link w:val="Char1"/>
    <w:uiPriority w:val="99"/>
    <w:semiHidden/>
    <w:unhideWhenUsed/>
    <w:rsid w:val="00791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7912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D2D9E"/>
    <w:rsid w:val="00807E02"/>
    <w:rsid w:val="00ED2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2D9E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546A6-C4CC-4A5A-8F3D-FB3B2415F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14</Pages>
  <Words>5968</Words>
  <Characters>34021</Characters>
  <Application>Microsoft Office Word</Application>
  <DocSecurity>0</DocSecurity>
  <Lines>283</Lines>
  <Paragraphs>79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BELAHBIB</dc:creator>
  <cp:keywords/>
  <dc:description/>
  <cp:lastModifiedBy>بالحبيب محمد العيد</cp:lastModifiedBy>
  <cp:revision>30</cp:revision>
  <cp:lastPrinted>2008-03-31T04:44:00Z</cp:lastPrinted>
  <dcterms:created xsi:type="dcterms:W3CDTF">2008-03-29T19:54:00Z</dcterms:created>
  <dcterms:modified xsi:type="dcterms:W3CDTF">2008-07-18T07:33:00Z</dcterms:modified>
</cp:coreProperties>
</file>